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B4D09B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7B3BB14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51CAFE8" w14:textId="7777777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8950F41" w14:textId="7777777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976FE63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drawing>
          <wp:inline distT="0" distB="0" distL="0" distR="0" wp14:anchorId="5A5BF181" wp14:editId="1BED37DF">
            <wp:extent cx="2586548" cy="2786333"/>
            <wp:effectExtent l="0" t="0" r="0" b="0"/>
            <wp:docPr id="19230363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3631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19" cy="279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9F38" w14:textId="7777777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1110FE" w14:textId="7777777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  <w:cs/>
        </w:rPr>
      </w:pPr>
    </w:p>
    <w:p w14:paraId="52C5BE75" w14:textId="77777777" w:rsidR="008D2F9C" w:rsidRPr="00CF64D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4"/>
          <w:szCs w:val="44"/>
        </w:rPr>
      </w:pPr>
    </w:p>
    <w:p w14:paraId="072874B6" w14:textId="77777777" w:rsidR="00C3536A" w:rsidRPr="00CF64DC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72"/>
          <w:szCs w:val="72"/>
        </w:rPr>
      </w:pPr>
      <w:r w:rsidRPr="00CF64DC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การประเมินความเสี่ยงการทุจริต</w:t>
      </w:r>
    </w:p>
    <w:p w14:paraId="3612144E" w14:textId="641DC800" w:rsidR="00FC132E" w:rsidRPr="00CF64DC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72"/>
          <w:szCs w:val="72"/>
        </w:rPr>
      </w:pPr>
      <w:r w:rsidRPr="00CF64DC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ประจำปีงบประมาณ</w:t>
      </w:r>
      <w:r w:rsidRPr="00CF64DC">
        <w:rPr>
          <w:rFonts w:ascii="TH SarabunPSK" w:eastAsia="Sarabun" w:hAnsi="TH SarabunPSK" w:cs="TH SarabunPSK"/>
          <w:bCs/>
          <w:color w:val="000000"/>
          <w:sz w:val="72"/>
          <w:szCs w:val="72"/>
          <w:cs/>
        </w:rPr>
        <w:t xml:space="preserve"> </w:t>
      </w:r>
      <w:r w:rsidRPr="00CF64DC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พ</w:t>
      </w:r>
      <w:r w:rsidRPr="00CF64DC">
        <w:rPr>
          <w:rFonts w:ascii="TH SarabunPSK" w:eastAsia="Sarabun" w:hAnsi="TH SarabunPSK" w:cs="TH SarabunPSK"/>
          <w:bCs/>
          <w:color w:val="000000"/>
          <w:sz w:val="72"/>
          <w:szCs w:val="72"/>
          <w:cs/>
        </w:rPr>
        <w:t>.</w:t>
      </w:r>
      <w:r w:rsidRPr="00CF64DC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ศ</w:t>
      </w:r>
      <w:r w:rsidRPr="00CF64DC">
        <w:rPr>
          <w:rFonts w:ascii="TH SarabunPSK" w:eastAsia="Sarabun" w:hAnsi="TH SarabunPSK" w:cs="TH SarabunPSK"/>
          <w:bCs/>
          <w:color w:val="000000"/>
          <w:sz w:val="72"/>
          <w:szCs w:val="72"/>
          <w:cs/>
        </w:rPr>
        <w:t>.</w:t>
      </w:r>
      <w:r w:rsidRPr="00CF64DC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256</w:t>
      </w:r>
      <w:r w:rsidR="00562D93">
        <w:rPr>
          <w:rFonts w:ascii="TH SarabunPSK" w:eastAsia="Sarabun" w:hAnsi="TH SarabunPSK" w:cs="TH SarabunPSK" w:hint="cs"/>
          <w:bCs/>
          <w:color w:val="000000"/>
          <w:sz w:val="72"/>
          <w:szCs w:val="72"/>
          <w:cs/>
        </w:rPr>
        <w:t>9</w:t>
      </w:r>
    </w:p>
    <w:p w14:paraId="6EA1B1ED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4C33B6C6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76F7B67F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10DAA925" w14:textId="77777777" w:rsidR="00FC132E" w:rsidRDefault="00FC132E" w:rsidP="006711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2F9797C8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65A694FE" w14:textId="77777777" w:rsidR="00FC132E" w:rsidRP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  <w:cs/>
        </w:rPr>
      </w:pPr>
    </w:p>
    <w:p w14:paraId="42AEBD19" w14:textId="77777777" w:rsidR="00FC132E" w:rsidRPr="00CF64DC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  <w:r w:rsidRPr="00CF64DC">
        <w:rPr>
          <w:rFonts w:ascii="TH SarabunPSK" w:eastAsia="Sarabun" w:hAnsi="TH SarabunPSK" w:cs="TH SarabunPSK" w:hint="cs"/>
          <w:b/>
          <w:bCs/>
          <w:color w:val="000000"/>
          <w:sz w:val="48"/>
          <w:szCs w:val="48"/>
          <w:cs/>
        </w:rPr>
        <w:t>สถานีตำรวจภูธรปลวกแดง</w:t>
      </w:r>
    </w:p>
    <w:p w14:paraId="44994658" w14:textId="2AFB7A5C" w:rsidR="00FC132E" w:rsidRPr="00CF64DC" w:rsidRDefault="00CF64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CF64DC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ตำรวจภูธรจังหวัดระยอง</w:t>
      </w:r>
    </w:p>
    <w:p w14:paraId="472C64C7" w14:textId="7777777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3DF99C30" w14:textId="2BE9BFAC" w:rsidR="00CF64DC" w:rsidRDefault="00CF64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416AE1FB" wp14:editId="0BB78EC8">
            <wp:extent cx="1084500" cy="1080000"/>
            <wp:effectExtent l="0" t="0" r="1905" b="6350"/>
            <wp:doc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10845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2F2B9" w14:textId="56CAD27B" w:rsidR="00FC132E" w:rsidRP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แผนบริหารจัดการความเสี่ยงการทุจริต</w:t>
      </w:r>
    </w:p>
    <w:p w14:paraId="10C6612D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ของสถานีตำรวจภูธรปลวกแดง</w:t>
      </w:r>
    </w:p>
    <w:p w14:paraId="258AB724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5A0B7F8" w14:textId="77777777" w:rsidR="00FC132E" w:rsidRP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ส่วนที่</w:t>
      </w:r>
      <w:r w:rsidRPr="00FC132E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1</w:t>
      </w:r>
      <w:r w:rsidRPr="00FC132E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บทนำ</w:t>
      </w:r>
      <w:r w:rsidRPr="00FC132E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</w:p>
    <w:p w14:paraId="7E814FEA" w14:textId="2CEBBF4D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FC132E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ป.ป.ช.) 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หรือแนวทางในการบริหารจัดการความเสี่ยงของการดำเนินงานที่ก่อให้เกิดการทุจริต คอร์รั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บ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ชัน หรือการรับสินบน นั้น</w:t>
      </w:r>
    </w:p>
    <w:p w14:paraId="5A07DC12" w14:textId="78358710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FC132E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ภูธรปลวกแดง</w:t>
      </w:r>
      <w:r w:rsidRPr="00FC132E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FC132E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จึงได้จัดทำการประเมินความเสี่ยงของการ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ทุจริตภายในองค์กร เพื่อให้สอดคล้องกับนโยบายดังกล่าว อาศัยอำนาจตามคำสั่ง สถานีตำรวจภูธรปลวกแดง ที่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63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/256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ลงวันที่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18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มีนาคม 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256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เรื่อง</w:t>
      </w:r>
      <w:r w:rsidR="00CF64DC" w:rsidRP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สถานีตำรวจภูธรปลวกแดง</w:t>
      </w:r>
      <w:r w:rsidR="00CF64DC" w:rsidRPr="00CF64D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CF64DC" w:rsidRP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ประจำปีงบประมาณ</w:t>
      </w:r>
      <w:r w:rsidR="00CF64DC" w:rsidRPr="00CF64D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CF64DC" w:rsidRP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</w:t>
      </w:r>
      <w:r w:rsidR="00CF64DC" w:rsidRPr="00CF64DC">
        <w:rPr>
          <w:rFonts w:ascii="TH SarabunPSK" w:eastAsia="Sarabun" w:hAnsi="TH SarabunPSK" w:cs="TH SarabunPSK"/>
          <w:color w:val="000000"/>
          <w:sz w:val="32"/>
          <w:szCs w:val="32"/>
          <w:cs/>
        </w:rPr>
        <w:t>.</w:t>
      </w:r>
      <w:r w:rsidR="00CF64DC" w:rsidRP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ศ</w:t>
      </w:r>
      <w:r w:rsidR="00CF64DC" w:rsidRPr="00CF64DC">
        <w:rPr>
          <w:rFonts w:ascii="TH SarabunPSK" w:eastAsia="Sarabun" w:hAnsi="TH SarabunPSK" w:cs="TH SarabunPSK"/>
          <w:color w:val="000000"/>
          <w:sz w:val="32"/>
          <w:szCs w:val="32"/>
          <w:cs/>
        </w:rPr>
        <w:t>.256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เห็นควรให้หัวหน้างานทุกสายงานในสถานีตำรวจจัดทำแบบประเมินความเสี่ยงต่อการรับสินบนและการดำเนินการเพื่อจัดการความเสี่ยงการ</w:t>
      </w:r>
      <w:r w:rsidR="002F0092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="00CF64D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ในแต่ละสายงานเพื่อเป็นประโยชน์</w:t>
      </w:r>
      <w:r w:rsidR="0048336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ตามแนวทางในการปฏิบัติงานในหน่วยงานต่อไป</w:t>
      </w:r>
    </w:p>
    <w:p w14:paraId="6E3FE656" w14:textId="77777777" w:rsidR="0048336B" w:rsidRDefault="0048336B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03CCAAA" w14:textId="77777777" w:rsidR="0048336B" w:rsidRDefault="0048336B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841F0D1" w14:textId="05B01C0C" w:rsidR="0048336B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</w:t>
      </w:r>
      <w:r w:rsidR="006711CC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สถานีตำรวจภูธรปลวกแดง</w:t>
      </w:r>
    </w:p>
    <w:p w14:paraId="674B374C" w14:textId="0D7E7A5F" w:rsidR="0048336B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จังหวัดระยอง</w:t>
      </w:r>
    </w:p>
    <w:p w14:paraId="7A927C0C" w14:textId="48293F11" w:rsidR="0048336B" w:rsidRDefault="0048336B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br w:type="page"/>
      </w:r>
    </w:p>
    <w:p w14:paraId="71653D9F" w14:textId="63F27AA8" w:rsidR="00FC132E" w:rsidRPr="00FC132E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68586455" wp14:editId="0AF437F1">
            <wp:extent cx="903750" cy="900000"/>
            <wp:effectExtent l="0" t="0" r="0" b="0"/>
            <wp:docPr id="1981454810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DCC92" w14:textId="4E430AFC" w:rsidR="00FC132E" w:rsidRDefault="00FC132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ส่วนที่</w:t>
      </w:r>
      <w:r w:rsidRPr="00FC132E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="00562D93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2</w:t>
      </w:r>
      <w:r w:rsidR="004310FC"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:</w:t>
      </w:r>
      <w:r w:rsidR="004310FC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 xml:space="preserve"> คำนิยาม</w:t>
      </w:r>
    </w:p>
    <w:p w14:paraId="6A7AA079" w14:textId="009CF0B9" w:rsidR="00562D93" w:rsidRPr="00FC132E" w:rsidRDefault="00562D93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การประเมินความเสี่ยงการทุจริตและประพฤติมิชอบ</w:t>
      </w:r>
    </w:p>
    <w:p w14:paraId="0EA6974E" w14:textId="3E9737C9" w:rsidR="00FC132E" w:rsidRDefault="00FC132E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</w:t>
      </w:r>
      <w:r w:rsidR="00562D93" w:rsidRPr="00562D93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ความเสี่ยงการทุจริตและประพฤติมิชอบ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ในหน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่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วยงานสถานีตำรวจภูธ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รปลวกแดง</w:t>
      </w:r>
      <w:r w:rsidR="004310FC" w:rsidRPr="004310F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นั้น</w:t>
      </w:r>
      <w:r w:rsidR="004310FC" w:rsidRPr="004310F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จะพิจารณา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จา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2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ั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จจัยได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้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แก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่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โอกาสที่จะเกิด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(</w:t>
      </w:r>
      <w:r w:rsidR="00562D93">
        <w:rPr>
          <w:rFonts w:ascii="TH SarabunPSK" w:eastAsia="Sarabun" w:hAnsi="TH SarabunPSK" w:cs="TH SarabunPSK"/>
          <w:color w:val="000000"/>
          <w:sz w:val="32"/>
          <w:szCs w:val="32"/>
        </w:rPr>
        <w:t xml:space="preserve">Likelihood)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ยพิจารณาความเป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็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นไปได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้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ที่จะเกิดเหตุการณ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์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ความเส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ี่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ยง</w:t>
      </w:r>
      <w:r w:rsidR="004310FC" w:rsidRPr="004310FC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และผลกระทบ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(</w:t>
      </w:r>
      <w:r w:rsidR="00562D93">
        <w:rPr>
          <w:rFonts w:ascii="TH SarabunPSK" w:eastAsia="Sarabun" w:hAnsi="TH SarabunPSK" w:cs="TH SarabunPSK"/>
          <w:color w:val="000000"/>
          <w:sz w:val="32"/>
          <w:szCs w:val="32"/>
        </w:rPr>
        <w:t>Impact)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โดยวัดความรุนแรงของความเสียหายที่จะเกิดขึ้นจากความเส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ี่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ยงน</w:t>
      </w:r>
      <w:r w:rsid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ั้</w:t>
      </w:r>
      <w:r w:rsidR="004310FC" w:rsidRPr="004310FC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</w:t>
      </w:r>
    </w:p>
    <w:p w14:paraId="28073FDD" w14:textId="77777777" w:rsidR="00877030" w:rsidRPr="008D386C" w:rsidRDefault="00FC132E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8D386C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ศัพท์เฉพาะคำนิยาม</w:t>
      </w:r>
      <w:r w:rsidRPr="008D386C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Pr="008D386C">
        <w:rPr>
          <w:rFonts w:ascii="TH SarabunPSK" w:eastAsia="Sarabun" w:hAnsi="TH SarabunPSK" w:cs="TH SarabunPSK"/>
          <w:bCs/>
          <w:color w:val="000000"/>
          <w:sz w:val="32"/>
          <w:szCs w:val="32"/>
        </w:rPr>
        <w:t xml:space="preserve">  </w:t>
      </w:r>
    </w:p>
    <w:tbl>
      <w:tblPr>
        <w:tblStyle w:val="a5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6804"/>
      </w:tblGrid>
      <w:tr w:rsidR="00877030" w:rsidRPr="00FC132E" w14:paraId="7B005880" w14:textId="77777777" w:rsidTr="004310FC">
        <w:trPr>
          <w:trHeight w:val="427"/>
        </w:trPr>
        <w:tc>
          <w:tcPr>
            <w:tcW w:w="2835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9C16D" w14:textId="77777777" w:rsidR="00877030" w:rsidRPr="008D386C" w:rsidRDefault="008D386C" w:rsidP="008D386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D38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80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E38A9" w14:textId="77777777" w:rsidR="00877030" w:rsidRPr="008D386C" w:rsidRDefault="008D386C" w:rsidP="008D386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D38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คำนิยาม</w:t>
            </w:r>
          </w:p>
        </w:tc>
      </w:tr>
      <w:tr w:rsidR="00877030" w:rsidRPr="00FC132E" w14:paraId="14C68C98" w14:textId="77777777" w:rsidTr="004310FC">
        <w:trPr>
          <w:trHeight w:val="721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B7F0" w14:textId="672B12D4" w:rsidR="004310FC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ความเสี่ยงกา</w:t>
            </w:r>
            <w:r w:rsidR="0048336B"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ร</w:t>
            </w:r>
            <w:r w:rsidR="00562D93"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ทุจริต</w:t>
            </w:r>
            <w:r w:rsidRPr="008D386C">
              <w:rPr>
                <w:rFonts w:ascii="TH SarabunPSK" w:eastAsia="Sarabun" w:hAnsi="TH SarabunPSK" w:cs="TH SarabunPSK"/>
                <w:color w:val="002060"/>
                <w:sz w:val="32"/>
                <w:szCs w:val="32"/>
                <w:cs/>
              </w:rPr>
              <w:t xml:space="preserve"> </w:t>
            </w:r>
          </w:p>
          <w:p w14:paraId="57500DAD" w14:textId="6D4193A2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color w:val="002060"/>
                <w:sz w:val="32"/>
                <w:szCs w:val="32"/>
                <w:cs/>
              </w:rPr>
              <w:t>(</w:t>
            </w:r>
            <w:r w:rsidR="00562D93"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>Corruption</w:t>
            </w:r>
            <w:r w:rsidRPr="008D386C"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 xml:space="preserve"> Risk)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8455" w14:textId="3A17990C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562D93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ทุจริต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ในอนาคต</w:t>
            </w:r>
          </w:p>
        </w:tc>
      </w:tr>
      <w:tr w:rsidR="0048336B" w:rsidRPr="00FC132E" w14:paraId="58F2CF54" w14:textId="77777777" w:rsidTr="004310FC">
        <w:trPr>
          <w:trHeight w:val="721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A082" w14:textId="7F69301F" w:rsidR="0048336B" w:rsidRPr="008D386C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 (</w:t>
            </w:r>
            <w:r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>Risk)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56591" w14:textId="36573B33" w:rsidR="0048336B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1772E01A" w14:textId="77777777" w:rsidR="0048336B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ผลกระทบทางลบ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เรียกว่า ความเสี่ยง</w:t>
            </w:r>
          </w:p>
          <w:p w14:paraId="62EA7E0E" w14:textId="3439C5B0" w:rsidR="0048336B" w:rsidRPr="008D386C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ผลกระทบทางบวก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เรียกว่า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โอกาส</w:t>
            </w:r>
          </w:p>
        </w:tc>
      </w:tr>
      <w:tr w:rsidR="0048336B" w:rsidRPr="00FC132E" w14:paraId="38B9BB96" w14:textId="77777777" w:rsidTr="004310FC">
        <w:trPr>
          <w:trHeight w:val="721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FF97" w14:textId="1CA2CD52" w:rsidR="0048336B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B18D6" w14:textId="77777777" w:rsidR="0048336B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31A74BBB" w14:textId="77777777" w:rsidR="00562D93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ปัญหา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</w:t>
            </w:r>
          </w:p>
          <w:p w14:paraId="529EFF6C" w14:textId="7A112058" w:rsidR="0048336B" w:rsidRDefault="00562D93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="0048336B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ความเข้าใจ คือปัญหา ไม่ใช่ความเสี่ยง เป็นต้น</w:t>
            </w:r>
          </w:p>
        </w:tc>
      </w:tr>
      <w:tr w:rsidR="00877030" w:rsidRPr="00FC132E" w14:paraId="22898644" w14:textId="77777777" w:rsidTr="004310FC">
        <w:trPr>
          <w:trHeight w:val="424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C6349" w14:textId="77777777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9A69D" w14:textId="77777777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877030" w:rsidRPr="00FC132E" w14:paraId="3A8AD814" w14:textId="77777777" w:rsidTr="004310FC">
        <w:trPr>
          <w:trHeight w:val="424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9F25" w14:textId="54767B10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โอกาส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Likelihood)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60A02" w14:textId="77777777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877030" w:rsidRPr="00FC132E" w14:paraId="0A591C57" w14:textId="77777777" w:rsidTr="004310FC">
        <w:trPr>
          <w:trHeight w:val="427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39B9" w14:textId="457724F5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Impact)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72D4" w14:textId="77777777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877030" w:rsidRPr="00FC132E" w14:paraId="31CF626E" w14:textId="77777777" w:rsidTr="004310FC">
        <w:trPr>
          <w:trHeight w:val="842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35E4" w14:textId="77777777" w:rsidR="00562D93" w:rsidRDefault="0048336B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ระดับความรุนแรงของ</w:t>
            </w:r>
            <w:r w:rsidR="008D386C"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ต่อ</w:t>
            </w:r>
            <w:r w:rsidR="00562D93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  <w:p w14:paraId="132EBB66" w14:textId="12EBC45E" w:rsidR="00877030" w:rsidRPr="008D386C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(</w:t>
            </w:r>
            <w:r w:rsidR="00562D93" w:rsidRPr="00562D93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Corruption</w:t>
            </w:r>
            <w:r w:rsidRPr="00562D93">
              <w:rPr>
                <w:rFonts w:ascii="TH SarabunPSK" w:eastAsia="Sarabun" w:hAnsi="TH SarabunPSK" w:cs="TH SarabunPSK"/>
                <w:bCs/>
                <w:color w:val="000000" w:themeColor="text1"/>
                <w:sz w:val="32"/>
                <w:szCs w:val="32"/>
              </w:rPr>
              <w:t xml:space="preserve"> Sc</w:t>
            </w: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ore)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F49A" w14:textId="7E7DA872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คะแนนรวม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ที่เป็นผลจากการประเมินความเสี่ยงการทุจริต</w:t>
            </w:r>
            <w:r w:rsidR="0048336B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ที่เป็นผลจากการประเมินความเสี่ยง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จาก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ปัจจัยคือโอกาสเกิด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Likelihood)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Impact)</w:t>
            </w:r>
          </w:p>
        </w:tc>
      </w:tr>
      <w:tr w:rsidR="00877030" w:rsidRPr="00FC132E" w14:paraId="6CD794AC" w14:textId="77777777" w:rsidTr="004310FC">
        <w:trPr>
          <w:trHeight w:val="840"/>
        </w:trPr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EF6D" w14:textId="1B5CACF4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ผู้รับผิดชอบความเสี่ยงการทุจริต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 (</w:t>
            </w:r>
            <w:r w:rsidR="00562D93" w:rsidRPr="00562D93">
              <w:rPr>
                <w:rFonts w:ascii="TH SarabunPSK" w:eastAsia="Sarabun" w:hAnsi="TH SarabunPSK" w:cs="TH SarabunPSK"/>
                <w:color w:val="000000" w:themeColor="text1"/>
                <w:sz w:val="32"/>
                <w:szCs w:val="32"/>
              </w:rPr>
              <w:t>Corruption</w:t>
            </w:r>
            <w:r w:rsidR="00562D93">
              <w:rPr>
                <w:rFonts w:ascii="TH SarabunPSK" w:eastAsia="Sarabu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Owner)</w:t>
            </w:r>
          </w:p>
        </w:tc>
        <w:tc>
          <w:tcPr>
            <w:tcW w:w="68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114CC" w14:textId="77777777" w:rsidR="00877030" w:rsidRPr="00FC132E" w:rsidRDefault="008D386C" w:rsidP="00431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ผู้ปฏิบัติงานหรือรับผิดชอบ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กระบวนงานหรือโครงการ</w:t>
            </w:r>
          </w:p>
        </w:tc>
      </w:tr>
    </w:tbl>
    <w:p w14:paraId="217CD25B" w14:textId="77777777" w:rsidR="00562D93" w:rsidRDefault="00562D93" w:rsidP="00361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63F40B9D" wp14:editId="246E6B57">
            <wp:extent cx="903750" cy="900000"/>
            <wp:effectExtent l="0" t="0" r="0" b="0"/>
            <wp:docPr id="1449894295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51847" w14:textId="65FA1137" w:rsidR="004310FC" w:rsidRPr="003B601E" w:rsidRDefault="008D386C" w:rsidP="00361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 w:rsidRPr="003B601E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เกณฑ์การประเมินความเสี่ยง</w:t>
      </w:r>
      <w:r w:rsidR="004310FC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ต่อการ</w:t>
      </w:r>
      <w:r w:rsidR="00562D93">
        <w:rPr>
          <w:rFonts w:ascii="TH SarabunPSK" w:eastAsia="Sarabun" w:hAnsi="TH SarabunPSK" w:cs="TH SarabunPSK" w:hint="cs"/>
          <w:bCs/>
          <w:color w:val="000000"/>
          <w:sz w:val="36"/>
          <w:szCs w:val="36"/>
          <w:cs/>
        </w:rPr>
        <w:t>ทุจริต</w:t>
      </w:r>
    </w:p>
    <w:p w14:paraId="48B33626" w14:textId="77777777" w:rsidR="00877030" w:rsidRPr="003203D6" w:rsidRDefault="008D386C" w:rsidP="008D38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3203D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ตารางที่</w:t>
      </w:r>
      <w:r w:rsidRPr="003203D6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="003203D6" w:rsidRPr="003203D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1</w:t>
      </w:r>
      <w:r w:rsidRPr="003203D6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Pr="003203D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เกณฑ์โอกาสที่จะเกิด</w:t>
      </w:r>
      <w:r w:rsidRPr="003203D6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(</w:t>
      </w:r>
      <w:r w:rsidRPr="003203D6">
        <w:rPr>
          <w:rFonts w:ascii="TH SarabunPSK" w:eastAsia="Sarabun" w:hAnsi="TH SarabunPSK" w:cs="TH SarabunPSK"/>
          <w:b/>
          <w:color w:val="000000"/>
          <w:sz w:val="32"/>
          <w:szCs w:val="32"/>
        </w:rPr>
        <w:t>Likelihood)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368"/>
        <w:gridCol w:w="7694"/>
      </w:tblGrid>
      <w:tr w:rsidR="008D386C" w14:paraId="5E1D5BDD" w14:textId="77777777" w:rsidTr="004310FC">
        <w:trPr>
          <w:trHeight w:val="454"/>
        </w:trPr>
        <w:tc>
          <w:tcPr>
            <w:tcW w:w="9395" w:type="dxa"/>
            <w:gridSpan w:val="2"/>
            <w:shd w:val="clear" w:color="auto" w:fill="00B050"/>
          </w:tcPr>
          <w:p w14:paraId="1E312321" w14:textId="70E4A5B2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3B601E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การรับสินบน</w:t>
            </w: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Likelihood)</w:t>
            </w:r>
          </w:p>
        </w:tc>
      </w:tr>
      <w:tr w:rsidR="008D386C" w14:paraId="4CAF804D" w14:textId="77777777" w:rsidTr="003B601E">
        <w:tc>
          <w:tcPr>
            <w:tcW w:w="1413" w:type="dxa"/>
            <w:shd w:val="clear" w:color="auto" w:fill="FF0000"/>
            <w:vAlign w:val="center"/>
          </w:tcPr>
          <w:p w14:paraId="275A13F0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82" w:type="dxa"/>
            <w:vAlign w:val="center"/>
          </w:tcPr>
          <w:p w14:paraId="45BBB22F" w14:textId="77777777" w:rsidR="008D386C" w:rsidRDefault="008D386C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เหตุการณ์อาจเกิดขึ้นได้สูงมาก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แต่ไม่เกินร้อยละ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3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14:paraId="3CFEBEA2" w14:textId="77777777" w:rsidTr="003B601E">
        <w:tc>
          <w:tcPr>
            <w:tcW w:w="1413" w:type="dxa"/>
            <w:shd w:val="clear" w:color="auto" w:fill="E36C0A" w:themeFill="accent6" w:themeFillShade="BF"/>
            <w:vAlign w:val="center"/>
          </w:tcPr>
          <w:p w14:paraId="03D9F1E7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982" w:type="dxa"/>
            <w:vAlign w:val="center"/>
          </w:tcPr>
          <w:p w14:paraId="5B21DBEB" w14:textId="77777777" w:rsidR="008D386C" w:rsidRDefault="008D386C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เหตุการณ์ที่อาจเกิดได้สูง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แต่ไม่เกินร้อยละ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2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14:paraId="43D9BEFA" w14:textId="77777777" w:rsidTr="003B601E">
        <w:tc>
          <w:tcPr>
            <w:tcW w:w="1413" w:type="dxa"/>
            <w:shd w:val="clear" w:color="auto" w:fill="FFC000"/>
            <w:vAlign w:val="center"/>
          </w:tcPr>
          <w:p w14:paraId="13E414C9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982" w:type="dxa"/>
            <w:vAlign w:val="center"/>
          </w:tcPr>
          <w:p w14:paraId="2FFE24E2" w14:textId="77777777" w:rsidR="008D386C" w:rsidRDefault="008D386C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เหตุการณ์ที่อาจเกิดขึ้นไม่เกิน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1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14:paraId="79D34C3A" w14:textId="77777777" w:rsidTr="003B601E">
        <w:tc>
          <w:tcPr>
            <w:tcW w:w="1413" w:type="dxa"/>
            <w:shd w:val="clear" w:color="auto" w:fill="BFBFBF" w:themeFill="background1" w:themeFillShade="BF"/>
            <w:vAlign w:val="center"/>
          </w:tcPr>
          <w:p w14:paraId="13806499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982" w:type="dxa"/>
            <w:vAlign w:val="center"/>
          </w:tcPr>
          <w:p w14:paraId="3FA00B03" w14:textId="77777777" w:rsidR="008D386C" w:rsidRDefault="008D386C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เหตุการณ์ที่อาจเกิดขึ้นไม่เกิน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 0.1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14:paraId="1500A7CE" w14:textId="77777777" w:rsidTr="003B601E">
        <w:tc>
          <w:tcPr>
            <w:tcW w:w="1413" w:type="dxa"/>
            <w:vAlign w:val="center"/>
          </w:tcPr>
          <w:p w14:paraId="3A203A9E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982" w:type="dxa"/>
            <w:vAlign w:val="center"/>
          </w:tcPr>
          <w:p w14:paraId="01758875" w14:textId="77777777" w:rsidR="008D386C" w:rsidRDefault="008D386C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เหตุการณ์ไม่น่ามีโอกาสเกิดขึ้น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8D386C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03B1BFE1" w14:textId="77777777" w:rsidR="00877030" w:rsidRPr="008D386C" w:rsidRDefault="008D386C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38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ตารางที่</w:t>
      </w:r>
      <w:r w:rsidRPr="008D38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203D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8D38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D38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เกณฑ์ผลกระทบ</w:t>
      </w:r>
      <w:r w:rsidRPr="008D38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8D386C">
        <w:rPr>
          <w:rFonts w:ascii="TH SarabunPSK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367"/>
        <w:gridCol w:w="7695"/>
      </w:tblGrid>
      <w:tr w:rsidR="008D386C" w14:paraId="7DF621B6" w14:textId="77777777" w:rsidTr="00AC17D9">
        <w:tc>
          <w:tcPr>
            <w:tcW w:w="9395" w:type="dxa"/>
            <w:gridSpan w:val="2"/>
            <w:shd w:val="clear" w:color="auto" w:fill="00B050"/>
          </w:tcPr>
          <w:p w14:paraId="551ABDF4" w14:textId="77777777" w:rsidR="008D386C" w:rsidRPr="003203D6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ระดับความรุนแรงของ</w:t>
            </w:r>
            <w:r w:rsidRPr="00562D93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ผลกระทบ</w:t>
            </w:r>
            <w:r w:rsidRPr="00562D93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562D93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Impact)</w:t>
            </w:r>
          </w:p>
        </w:tc>
      </w:tr>
      <w:tr w:rsidR="008D386C" w14:paraId="50383B87" w14:textId="77777777" w:rsidTr="00AC17D9">
        <w:tc>
          <w:tcPr>
            <w:tcW w:w="1413" w:type="dxa"/>
            <w:shd w:val="clear" w:color="auto" w:fill="FF0000"/>
          </w:tcPr>
          <w:p w14:paraId="66784EC8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82" w:type="dxa"/>
          </w:tcPr>
          <w:p w14:paraId="30733EAD" w14:textId="77777777" w:rsidR="008D386C" w:rsidRDefault="003203D6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8D386C" w14:paraId="64FC7C9A" w14:textId="77777777" w:rsidTr="00AC17D9">
        <w:tc>
          <w:tcPr>
            <w:tcW w:w="1413" w:type="dxa"/>
            <w:shd w:val="clear" w:color="auto" w:fill="E36C0A" w:themeFill="accent6" w:themeFillShade="BF"/>
          </w:tcPr>
          <w:p w14:paraId="18508B3A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982" w:type="dxa"/>
          </w:tcPr>
          <w:p w14:paraId="64F9FA19" w14:textId="77777777" w:rsidR="008D386C" w:rsidRDefault="003203D6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8D386C" w14:paraId="3D81A210" w14:textId="77777777" w:rsidTr="00AC17D9">
        <w:tc>
          <w:tcPr>
            <w:tcW w:w="1413" w:type="dxa"/>
            <w:shd w:val="clear" w:color="auto" w:fill="FFC000"/>
          </w:tcPr>
          <w:p w14:paraId="454512E3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982" w:type="dxa"/>
          </w:tcPr>
          <w:p w14:paraId="05F25A5F" w14:textId="77777777" w:rsidR="008D386C" w:rsidRDefault="003203D6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8D386C" w14:paraId="33165DBF" w14:textId="77777777" w:rsidTr="00AC17D9">
        <w:tc>
          <w:tcPr>
            <w:tcW w:w="1413" w:type="dxa"/>
            <w:shd w:val="clear" w:color="auto" w:fill="BFBFBF" w:themeFill="background1" w:themeFillShade="BF"/>
          </w:tcPr>
          <w:p w14:paraId="31331874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982" w:type="dxa"/>
          </w:tcPr>
          <w:p w14:paraId="103DEF6A" w14:textId="77777777" w:rsidR="008D386C" w:rsidRDefault="003203D6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8D386C" w14:paraId="409F2A2F" w14:textId="77777777" w:rsidTr="00AC17D9">
        <w:tc>
          <w:tcPr>
            <w:tcW w:w="1413" w:type="dxa"/>
          </w:tcPr>
          <w:p w14:paraId="7C17309D" w14:textId="77777777" w:rsidR="008D386C" w:rsidRPr="008D386C" w:rsidRDefault="008D386C" w:rsidP="004310FC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982" w:type="dxa"/>
          </w:tcPr>
          <w:p w14:paraId="20B0FB23" w14:textId="77777777" w:rsidR="008D386C" w:rsidRDefault="003203D6" w:rsidP="004310FC">
            <w:pPr>
              <w:widowControl w:val="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7D76C39" w14:textId="77777777" w:rsidR="003203D6" w:rsidRDefault="003203D6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3203D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ตารางที่</w:t>
      </w:r>
      <w:r w:rsidRPr="003203D6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3</w:t>
      </w:r>
      <w:r w:rsidRPr="003203D6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Pr="003203D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ระดับความเสี่ยงการทุจริต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16"/>
        <w:gridCol w:w="1510"/>
        <w:gridCol w:w="1509"/>
        <w:gridCol w:w="1509"/>
        <w:gridCol w:w="1509"/>
        <w:gridCol w:w="1509"/>
      </w:tblGrid>
      <w:tr w:rsidR="003203D6" w14:paraId="5A9E12FB" w14:textId="77777777" w:rsidTr="003203D6">
        <w:tc>
          <w:tcPr>
            <w:tcW w:w="9395" w:type="dxa"/>
            <w:gridSpan w:val="6"/>
            <w:vAlign w:val="center"/>
          </w:tcPr>
          <w:p w14:paraId="1E5FC1E4" w14:textId="77777777" w:rsidR="003203D6" w:rsidRP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3203D6" w14:paraId="63151445" w14:textId="77777777" w:rsidTr="003203D6">
        <w:tc>
          <w:tcPr>
            <w:tcW w:w="1565" w:type="dxa"/>
            <w:vMerge w:val="restart"/>
            <w:shd w:val="clear" w:color="auto" w:fill="7030A0"/>
            <w:vAlign w:val="center"/>
          </w:tcPr>
          <w:p w14:paraId="7D4B0823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830" w:type="dxa"/>
            <w:gridSpan w:val="5"/>
            <w:shd w:val="clear" w:color="auto" w:fill="00B0F0"/>
            <w:vAlign w:val="center"/>
          </w:tcPr>
          <w:p w14:paraId="42842891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3203D6" w14:paraId="23BBF2B2" w14:textId="77777777" w:rsidTr="003203D6">
        <w:tc>
          <w:tcPr>
            <w:tcW w:w="1565" w:type="dxa"/>
            <w:vMerge/>
            <w:shd w:val="clear" w:color="auto" w:fill="7030A0"/>
          </w:tcPr>
          <w:p w14:paraId="3AB793DA" w14:textId="77777777" w:rsidR="003203D6" w:rsidRDefault="003203D6" w:rsidP="003203D6">
            <w:pPr>
              <w:widowControl w:val="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66" w:type="dxa"/>
            <w:shd w:val="clear" w:color="auto" w:fill="D6E3BC" w:themeFill="accent3" w:themeFillTint="66"/>
          </w:tcPr>
          <w:p w14:paraId="2FAFE48B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09DF73E1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5C6D27DF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629F8B7F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1DB78026" w14:textId="77777777" w:rsidR="003203D6" w:rsidRDefault="003203D6" w:rsidP="003203D6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361235" w14:paraId="489DF154" w14:textId="77777777" w:rsidTr="00361235">
        <w:tc>
          <w:tcPr>
            <w:tcW w:w="1565" w:type="dxa"/>
            <w:shd w:val="clear" w:color="auto" w:fill="D6E3BC" w:themeFill="accent3" w:themeFillTint="66"/>
          </w:tcPr>
          <w:p w14:paraId="7C5A55AD" w14:textId="77777777" w:rsidR="00361235" w:rsidRDefault="00361235" w:rsidP="00361235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66" w:type="dxa"/>
            <w:shd w:val="clear" w:color="auto" w:fill="FFFF00"/>
          </w:tcPr>
          <w:p w14:paraId="747EAD78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095C4D6" w14:textId="7BC374BB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x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=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40BB4085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สูง</w:t>
            </w:r>
          </w:p>
          <w:p w14:paraId="7CAD0A4C" w14:textId="7949DEB6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 x 5 = 10</w:t>
            </w:r>
          </w:p>
        </w:tc>
        <w:tc>
          <w:tcPr>
            <w:tcW w:w="1566" w:type="dxa"/>
            <w:shd w:val="clear" w:color="auto" w:fill="FF0000"/>
          </w:tcPr>
          <w:p w14:paraId="2E956256" w14:textId="77777777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15710D88" w14:textId="25A78704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3 x 5 = 15</w:t>
            </w:r>
          </w:p>
        </w:tc>
        <w:tc>
          <w:tcPr>
            <w:tcW w:w="1566" w:type="dxa"/>
            <w:shd w:val="clear" w:color="auto" w:fill="FF0000"/>
          </w:tcPr>
          <w:p w14:paraId="59353611" w14:textId="77777777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2D20E111" w14:textId="7AFABBA5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4 x 5 = 20</w:t>
            </w:r>
          </w:p>
        </w:tc>
        <w:tc>
          <w:tcPr>
            <w:tcW w:w="1566" w:type="dxa"/>
            <w:shd w:val="clear" w:color="auto" w:fill="FF0000"/>
          </w:tcPr>
          <w:p w14:paraId="1824C776" w14:textId="77777777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616707AA" w14:textId="09920E29" w:rsidR="00361235" w:rsidRP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5 x 5 = 25</w:t>
            </w:r>
          </w:p>
        </w:tc>
      </w:tr>
      <w:tr w:rsidR="00361235" w14:paraId="049130E3" w14:textId="77777777" w:rsidTr="00361235">
        <w:tc>
          <w:tcPr>
            <w:tcW w:w="1565" w:type="dxa"/>
            <w:shd w:val="clear" w:color="auto" w:fill="D6E3BC" w:themeFill="accent3" w:themeFillTint="66"/>
          </w:tcPr>
          <w:p w14:paraId="6E4004EB" w14:textId="77777777" w:rsidR="00361235" w:rsidRDefault="00361235" w:rsidP="00361235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FFFF00"/>
          </w:tcPr>
          <w:p w14:paraId="3C9D9D6F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2909B0AC" w14:textId="3701ED31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4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x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=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4</w:t>
            </w:r>
          </w:p>
        </w:tc>
        <w:tc>
          <w:tcPr>
            <w:tcW w:w="1566" w:type="dxa"/>
            <w:shd w:val="clear" w:color="auto" w:fill="FFFF00"/>
          </w:tcPr>
          <w:p w14:paraId="04F4F3B2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73CB6F5A" w14:textId="55E0CF2E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3B86C711" w14:textId="77777777" w:rsidR="00361235" w:rsidRDefault="00361235" w:rsidP="00361235">
            <w:pPr>
              <w:jc w:val="center"/>
              <w:rPr>
                <w:bCs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สูง</w:t>
            </w:r>
          </w:p>
          <w:p w14:paraId="5E7BCABA" w14:textId="6FA7C6A2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FF0000"/>
          </w:tcPr>
          <w:p w14:paraId="37661A0C" w14:textId="77777777" w:rsidR="00361235" w:rsidRPr="00361235" w:rsidRDefault="00361235" w:rsidP="00361235">
            <w:pPr>
              <w:jc w:val="center"/>
              <w:rPr>
                <w:bCs/>
                <w:color w:val="FFFFFF" w:themeColor="background1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4E1D254D" w14:textId="6334761F" w:rsidR="00361235" w:rsidRPr="003203D6" w:rsidRDefault="00361235" w:rsidP="00361235">
            <w:pPr>
              <w:jc w:val="center"/>
              <w:rPr>
                <w:bCs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4 x 4 = 16</w:t>
            </w:r>
          </w:p>
        </w:tc>
        <w:tc>
          <w:tcPr>
            <w:tcW w:w="1566" w:type="dxa"/>
            <w:shd w:val="clear" w:color="auto" w:fill="FF0000"/>
          </w:tcPr>
          <w:p w14:paraId="06E71EE4" w14:textId="77777777" w:rsidR="00361235" w:rsidRPr="00361235" w:rsidRDefault="00361235" w:rsidP="00361235">
            <w:pPr>
              <w:jc w:val="center"/>
              <w:rPr>
                <w:bCs/>
                <w:color w:val="FFFFFF" w:themeColor="background1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4F2CCBBF" w14:textId="01153633" w:rsidR="00361235" w:rsidRPr="00361235" w:rsidRDefault="00361235" w:rsidP="00361235">
            <w:pPr>
              <w:jc w:val="center"/>
              <w:rPr>
                <w:bCs/>
                <w:color w:val="FFFFFF" w:themeColor="background1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4 x 5 = 20</w:t>
            </w:r>
          </w:p>
        </w:tc>
      </w:tr>
      <w:tr w:rsidR="00361235" w14:paraId="546A8C21" w14:textId="77777777" w:rsidTr="00361235">
        <w:tc>
          <w:tcPr>
            <w:tcW w:w="1565" w:type="dxa"/>
            <w:shd w:val="clear" w:color="auto" w:fill="D6E3BC" w:themeFill="accent3" w:themeFillTint="66"/>
          </w:tcPr>
          <w:p w14:paraId="510D276A" w14:textId="77777777" w:rsidR="00361235" w:rsidRDefault="00361235" w:rsidP="00361235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66" w:type="dxa"/>
            <w:shd w:val="clear" w:color="auto" w:fill="00B050"/>
          </w:tcPr>
          <w:p w14:paraId="110F7301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00ADFB22" w14:textId="601BA5C6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3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x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=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3</w:t>
            </w:r>
          </w:p>
        </w:tc>
        <w:tc>
          <w:tcPr>
            <w:tcW w:w="1566" w:type="dxa"/>
            <w:shd w:val="clear" w:color="auto" w:fill="FFFF00"/>
          </w:tcPr>
          <w:p w14:paraId="377E3865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2D87F0DD" w14:textId="64431985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1566" w:type="dxa"/>
            <w:shd w:val="clear" w:color="auto" w:fill="FFFF00"/>
          </w:tcPr>
          <w:p w14:paraId="4435A065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533019E3" w14:textId="337832E8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9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2B835106" w14:textId="77777777" w:rsidR="00361235" w:rsidRDefault="00361235" w:rsidP="00361235">
            <w:pPr>
              <w:jc w:val="center"/>
              <w:rPr>
                <w:bCs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สูง</w:t>
            </w:r>
          </w:p>
          <w:p w14:paraId="775E095E" w14:textId="10024AF1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66" w:type="dxa"/>
            <w:shd w:val="clear" w:color="auto" w:fill="FF0000"/>
          </w:tcPr>
          <w:p w14:paraId="6C9F4EAC" w14:textId="77777777" w:rsidR="00361235" w:rsidRPr="00361235" w:rsidRDefault="00361235" w:rsidP="00361235">
            <w:pPr>
              <w:jc w:val="center"/>
              <w:rPr>
                <w:bCs/>
                <w:color w:val="FFFFFF" w:themeColor="background1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  <w:p w14:paraId="6D9A52E2" w14:textId="692858BF" w:rsidR="00361235" w:rsidRPr="00361235" w:rsidRDefault="00361235" w:rsidP="00361235">
            <w:pPr>
              <w:jc w:val="center"/>
              <w:rPr>
                <w:bCs/>
                <w:color w:val="FFFFFF" w:themeColor="background1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FFFFFF" w:themeColor="background1"/>
                <w:sz w:val="32"/>
                <w:szCs w:val="32"/>
              </w:rPr>
              <w:t>3 x 5 = 15</w:t>
            </w:r>
          </w:p>
        </w:tc>
      </w:tr>
      <w:tr w:rsidR="00361235" w14:paraId="14FB2314" w14:textId="77777777" w:rsidTr="00361235">
        <w:tc>
          <w:tcPr>
            <w:tcW w:w="1565" w:type="dxa"/>
            <w:shd w:val="clear" w:color="auto" w:fill="D6E3BC" w:themeFill="accent3" w:themeFillTint="66"/>
          </w:tcPr>
          <w:p w14:paraId="168EBAB6" w14:textId="77777777" w:rsidR="00361235" w:rsidRDefault="00361235" w:rsidP="00361235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00B050"/>
          </w:tcPr>
          <w:p w14:paraId="354E1C4F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7C9DA118" w14:textId="1ACDD827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x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=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2</w:t>
            </w:r>
          </w:p>
        </w:tc>
        <w:tc>
          <w:tcPr>
            <w:tcW w:w="1566" w:type="dxa"/>
            <w:shd w:val="clear" w:color="auto" w:fill="00B050"/>
          </w:tcPr>
          <w:p w14:paraId="3CD4D8F2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463A12C6" w14:textId="1FCF0389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FFFF00"/>
          </w:tcPr>
          <w:p w14:paraId="2B894EEA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CEF15EA" w14:textId="0E9FF7F0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6</w:t>
            </w:r>
          </w:p>
        </w:tc>
        <w:tc>
          <w:tcPr>
            <w:tcW w:w="1566" w:type="dxa"/>
            <w:shd w:val="clear" w:color="auto" w:fill="FFFF00"/>
          </w:tcPr>
          <w:p w14:paraId="58572D63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3B287FA2" w14:textId="69E3ED5E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8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4FE29241" w14:textId="038F77E7" w:rsidR="00361235" w:rsidRPr="00361235" w:rsidRDefault="00361235" w:rsidP="00361235">
            <w:pPr>
              <w:jc w:val="center"/>
              <w:rPr>
                <w:bCs/>
                <w:color w:val="000000" w:themeColor="text1"/>
              </w:rPr>
            </w:pPr>
            <w:r w:rsidRPr="00361235">
              <w:rPr>
                <w:rFonts w:ascii="TH SarabunPSK" w:eastAsia="Sarabun" w:hAnsi="TH SarabunPSK" w:cs="TH SarabunPSK" w:hint="cs"/>
                <w:bCs/>
                <w:color w:val="000000" w:themeColor="text1"/>
                <w:sz w:val="32"/>
                <w:szCs w:val="32"/>
                <w:cs/>
              </w:rPr>
              <w:t>สูง</w:t>
            </w:r>
          </w:p>
          <w:p w14:paraId="1BB54A96" w14:textId="4211A4E6" w:rsidR="00361235" w:rsidRPr="003203D6" w:rsidRDefault="00361235" w:rsidP="00361235">
            <w:pPr>
              <w:jc w:val="center"/>
              <w:rPr>
                <w:bCs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 x 5 = 10</w:t>
            </w:r>
          </w:p>
        </w:tc>
      </w:tr>
      <w:tr w:rsidR="00361235" w14:paraId="6BF59D0D" w14:textId="77777777" w:rsidTr="00361235">
        <w:tc>
          <w:tcPr>
            <w:tcW w:w="1565" w:type="dxa"/>
            <w:shd w:val="clear" w:color="auto" w:fill="D6E3BC" w:themeFill="accent3" w:themeFillTint="66"/>
          </w:tcPr>
          <w:p w14:paraId="017D6DCB" w14:textId="77777777" w:rsidR="00361235" w:rsidRDefault="00361235" w:rsidP="00361235">
            <w:pPr>
              <w:widowControl w:val="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66" w:type="dxa"/>
            <w:shd w:val="clear" w:color="auto" w:fill="00B050"/>
          </w:tcPr>
          <w:p w14:paraId="34909E32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43E9A8B6" w14:textId="7D53FCAA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1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x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=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1</w:t>
            </w:r>
          </w:p>
        </w:tc>
        <w:tc>
          <w:tcPr>
            <w:tcW w:w="1566" w:type="dxa"/>
            <w:shd w:val="clear" w:color="auto" w:fill="00B050"/>
          </w:tcPr>
          <w:p w14:paraId="73A7AA28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75FA2F26" w14:textId="0586DEED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2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00B050"/>
          </w:tcPr>
          <w:p w14:paraId="685587E0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19EFB2BA" w14:textId="73801AC9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1566" w:type="dxa"/>
            <w:shd w:val="clear" w:color="auto" w:fill="00B050"/>
          </w:tcPr>
          <w:p w14:paraId="5FA56D0D" w14:textId="77777777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3203D6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ต่ำ</w:t>
            </w:r>
          </w:p>
          <w:p w14:paraId="1BA84F08" w14:textId="62EF8EEA" w:rsidR="00361235" w:rsidRPr="003203D6" w:rsidRDefault="00361235" w:rsidP="00361235">
            <w:pPr>
              <w:jc w:val="center"/>
              <w:rPr>
                <w:bCs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FFFF00"/>
          </w:tcPr>
          <w:p w14:paraId="4411FBEC" w14:textId="083977AA" w:rsidR="00361235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  <w:p w14:paraId="22ECA7FF" w14:textId="0898F756" w:rsidR="00361235" w:rsidRPr="003203D6" w:rsidRDefault="00361235" w:rsidP="00361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</w:t>
            </w:r>
            <w:r w:rsidRPr="00361235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 xml:space="preserve"> x 5 = </w:t>
            </w:r>
            <w:r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5</w:t>
            </w:r>
          </w:p>
        </w:tc>
      </w:tr>
    </w:tbl>
    <w:p w14:paraId="41F29F1A" w14:textId="448989E0" w:rsidR="00361235" w:rsidRDefault="00361235" w:rsidP="00361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785F78A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83EC140" w14:textId="1CB99B42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ระดับความรุนแรงของความเสี่ยงต่อการทุจริต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361235" w14:paraId="0C12C37E" w14:textId="77777777" w:rsidTr="00361235">
        <w:tc>
          <w:tcPr>
            <w:tcW w:w="1879" w:type="dxa"/>
            <w:shd w:val="clear" w:color="auto" w:fill="FBD4B4" w:themeFill="accent6" w:themeFillTint="66"/>
          </w:tcPr>
          <w:p w14:paraId="1ABBF130" w14:textId="58851565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1879" w:type="dxa"/>
            <w:shd w:val="clear" w:color="auto" w:fill="00B050"/>
          </w:tcPr>
          <w:p w14:paraId="37208F83" w14:textId="6A726713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ต่ำ</w:t>
            </w:r>
          </w:p>
        </w:tc>
        <w:tc>
          <w:tcPr>
            <w:tcW w:w="1879" w:type="dxa"/>
            <w:shd w:val="clear" w:color="auto" w:fill="FFFF00"/>
          </w:tcPr>
          <w:p w14:paraId="772E5C98" w14:textId="1653AA37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879" w:type="dxa"/>
            <w:shd w:val="clear" w:color="auto" w:fill="E36C0A" w:themeFill="accent6" w:themeFillShade="BF"/>
          </w:tcPr>
          <w:p w14:paraId="48A3226A" w14:textId="1E163FBF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1879" w:type="dxa"/>
            <w:shd w:val="clear" w:color="auto" w:fill="FF0000"/>
          </w:tcPr>
          <w:p w14:paraId="356C0544" w14:textId="6614B230" w:rsidR="00361235" w:rsidRP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สูงมาก</w:t>
            </w:r>
          </w:p>
        </w:tc>
      </w:tr>
      <w:tr w:rsidR="00361235" w14:paraId="1883E122" w14:textId="77777777" w:rsidTr="00361235">
        <w:tc>
          <w:tcPr>
            <w:tcW w:w="1879" w:type="dxa"/>
          </w:tcPr>
          <w:p w14:paraId="46E27EAE" w14:textId="5A0B633B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คะแนนความเสี่ยง</w:t>
            </w:r>
          </w:p>
        </w:tc>
        <w:tc>
          <w:tcPr>
            <w:tcW w:w="1879" w:type="dxa"/>
            <w:shd w:val="clear" w:color="auto" w:fill="00B050"/>
          </w:tcPr>
          <w:p w14:paraId="7A22C51B" w14:textId="294F25CC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น้อยกว่า 5 คะแนน</w:t>
            </w:r>
          </w:p>
        </w:tc>
        <w:tc>
          <w:tcPr>
            <w:tcW w:w="1879" w:type="dxa"/>
            <w:shd w:val="clear" w:color="auto" w:fill="FFFF00"/>
          </w:tcPr>
          <w:p w14:paraId="22F08C3B" w14:textId="46A05040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5-9 คะแนน</w:t>
            </w:r>
          </w:p>
        </w:tc>
        <w:tc>
          <w:tcPr>
            <w:tcW w:w="1879" w:type="dxa"/>
            <w:shd w:val="clear" w:color="auto" w:fill="E36C0A" w:themeFill="accent6" w:themeFillShade="BF"/>
          </w:tcPr>
          <w:p w14:paraId="01406ACF" w14:textId="756A45ED" w:rsid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10-14 คะแนน</w:t>
            </w:r>
          </w:p>
        </w:tc>
        <w:tc>
          <w:tcPr>
            <w:tcW w:w="1879" w:type="dxa"/>
            <w:shd w:val="clear" w:color="auto" w:fill="FF0000"/>
          </w:tcPr>
          <w:p w14:paraId="1F4E4398" w14:textId="458CD55B" w:rsidR="00361235" w:rsidRPr="00361235" w:rsidRDefault="00361235" w:rsidP="00361235">
            <w:pPr>
              <w:widowControl w:val="0"/>
              <w:spacing w:before="47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1235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15 คะแนนขึ้นไป</w:t>
            </w:r>
          </w:p>
        </w:tc>
      </w:tr>
    </w:tbl>
    <w:p w14:paraId="2620E1E6" w14:textId="77777777" w:rsidR="00361235" w:rsidRDefault="00361235" w:rsidP="00361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4B4E833F" w14:textId="77777777" w:rsidR="00083B0B" w:rsidRDefault="00083B0B" w:rsidP="00083B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AB35D24" w14:textId="77777777" w:rsidR="00562D93" w:rsidRDefault="00562D93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3A473DA2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D9564BD" w14:textId="4D330B59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3D8D1307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ของสถานีตํารวจภูธร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ปลวกแดง 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ปีงบประมาณ</w:t>
      </w: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พ.ศ.</w:t>
      </w: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2569</w:t>
      </w:r>
      <w:r w:rsidR="00083B0B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E4F965D" w14:textId="1E3A174D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(1) </w:t>
      </w:r>
      <w:r w:rsidR="00083B0B"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f8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2685"/>
        <w:gridCol w:w="2693"/>
        <w:gridCol w:w="1144"/>
        <w:gridCol w:w="995"/>
        <w:gridCol w:w="1272"/>
        <w:gridCol w:w="1276"/>
      </w:tblGrid>
      <w:tr w:rsidR="00562D93" w:rsidRPr="00562D93" w14:paraId="6F3CCA85" w14:textId="77777777" w:rsidTr="00562D93">
        <w:tc>
          <w:tcPr>
            <w:tcW w:w="709" w:type="dxa"/>
            <w:vMerge w:val="restart"/>
            <w:shd w:val="clear" w:color="auto" w:fill="B6DDE8" w:themeFill="accent5" w:themeFillTint="66"/>
            <w:vAlign w:val="center"/>
          </w:tcPr>
          <w:p w14:paraId="3C232131" w14:textId="5705D9D8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685" w:type="dxa"/>
            <w:vMerge w:val="restart"/>
            <w:shd w:val="clear" w:color="auto" w:fill="B6DDE8" w:themeFill="accent5" w:themeFillTint="66"/>
            <w:vAlign w:val="center"/>
          </w:tcPr>
          <w:p w14:paraId="2ABD28F2" w14:textId="602C326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B6DDE8" w:themeFill="accent5" w:themeFillTint="66"/>
            <w:vAlign w:val="center"/>
          </w:tcPr>
          <w:p w14:paraId="35D8A514" w14:textId="68265C1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ประเด็นความเสี่ยงการทุจริต (</w:t>
            </w: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Corruption Risk)</w:t>
            </w:r>
          </w:p>
        </w:tc>
        <w:tc>
          <w:tcPr>
            <w:tcW w:w="4687" w:type="dxa"/>
            <w:gridSpan w:val="4"/>
            <w:shd w:val="clear" w:color="auto" w:fill="FDE9D9" w:themeFill="accent6" w:themeFillTint="33"/>
            <w:vAlign w:val="center"/>
          </w:tcPr>
          <w:p w14:paraId="35DCB5F2" w14:textId="77729715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ระดับความเสี่ยง </w:t>
            </w: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 ( L X I )</w:t>
            </w:r>
          </w:p>
        </w:tc>
      </w:tr>
      <w:tr w:rsidR="00562D93" w:rsidRPr="00562D93" w14:paraId="5D645663" w14:textId="77777777" w:rsidTr="00562D93">
        <w:tc>
          <w:tcPr>
            <w:tcW w:w="709" w:type="dxa"/>
            <w:vMerge/>
            <w:shd w:val="clear" w:color="auto" w:fill="B6DDE8" w:themeFill="accent5" w:themeFillTint="66"/>
            <w:vAlign w:val="center"/>
          </w:tcPr>
          <w:p w14:paraId="0A3246B5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vMerge/>
            <w:shd w:val="clear" w:color="auto" w:fill="B6DDE8" w:themeFill="accent5" w:themeFillTint="66"/>
            <w:vAlign w:val="center"/>
          </w:tcPr>
          <w:p w14:paraId="45CF40EE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B6DDE8" w:themeFill="accent5" w:themeFillTint="66"/>
            <w:vAlign w:val="center"/>
          </w:tcPr>
          <w:p w14:paraId="3AFAC6A0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71FDF36B" w14:textId="77777777" w:rsid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โอกาส</w:t>
            </w:r>
          </w:p>
          <w:p w14:paraId="41A2ABA3" w14:textId="0C0F3BB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6146DDD6" w14:textId="32F6AF9B" w:rsid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  <w:p w14:paraId="189F58F2" w14:textId="4F288A1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3C9E4D38" w14:textId="5549ABE0" w:rsid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คะแนนความเสี่ยง</w:t>
            </w:r>
          </w:p>
          <w:p w14:paraId="3423EF64" w14:textId="76B94523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82FFD8" w14:textId="77777777" w:rsid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ระดับ</w:t>
            </w:r>
          </w:p>
          <w:p w14:paraId="61A3A100" w14:textId="7B3C407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</w:tc>
      </w:tr>
      <w:tr w:rsidR="00562D93" w:rsidRPr="00562D93" w14:paraId="4362A9C2" w14:textId="77777777" w:rsidTr="00562D93">
        <w:tc>
          <w:tcPr>
            <w:tcW w:w="10774" w:type="dxa"/>
            <w:gridSpan w:val="7"/>
          </w:tcPr>
          <w:p w14:paraId="18BA6FE0" w14:textId="5100F15D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1.1 การพิจารณาเลื่อนขั้นเงินเดือน</w:t>
            </w:r>
          </w:p>
        </w:tc>
      </w:tr>
      <w:tr w:rsidR="00562D93" w:rsidRPr="00562D93" w14:paraId="75840D2A" w14:textId="77777777" w:rsidTr="00562D93">
        <w:tc>
          <w:tcPr>
            <w:tcW w:w="709" w:type="dxa"/>
          </w:tcPr>
          <w:p w14:paraId="2C64E0C1" w14:textId="0105FA7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350F2906" w14:textId="70ACBE7D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ผู้บังคับบัญชาพิจารณาผลการปฏิบัติราชการของผู้ใต้บังคับบัญชา ปีละ 2 ครั้ง (6 เดือน/ 12 เดือน)</w:t>
            </w:r>
          </w:p>
        </w:tc>
        <w:tc>
          <w:tcPr>
            <w:tcW w:w="2693" w:type="dxa"/>
          </w:tcPr>
          <w:p w14:paraId="5E71A717" w14:textId="184C5329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ผู้ใต้บังคับบัญชานําของขวัญ</w:t>
            </w:r>
          </w:p>
          <w:p w14:paraId="492401C3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หรือสิ่งของมาให้เพื่อจะได้ความดี</w:t>
            </w:r>
          </w:p>
          <w:p w14:paraId="21A5AE03" w14:textId="0564641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ความชอบ</w:t>
            </w:r>
          </w:p>
        </w:tc>
        <w:tc>
          <w:tcPr>
            <w:tcW w:w="1144" w:type="dxa"/>
          </w:tcPr>
          <w:p w14:paraId="6C1172F7" w14:textId="5D659CF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747471AD" w14:textId="1E446AE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1272" w:type="dxa"/>
          </w:tcPr>
          <w:p w14:paraId="3239F51B" w14:textId="4227F3F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15</w:t>
            </w:r>
          </w:p>
        </w:tc>
        <w:tc>
          <w:tcPr>
            <w:tcW w:w="1276" w:type="dxa"/>
            <w:shd w:val="clear" w:color="auto" w:fill="EE0000"/>
          </w:tcPr>
          <w:p w14:paraId="747CDF01" w14:textId="7D9ED8C3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03A43B2F" w14:textId="77777777" w:rsidTr="00562D93">
        <w:tc>
          <w:tcPr>
            <w:tcW w:w="10774" w:type="dxa"/>
            <w:gridSpan w:val="7"/>
          </w:tcPr>
          <w:p w14:paraId="51F6C9B0" w14:textId="306E647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1.2 การจัดการเรื่องร้องเรียน</w:t>
            </w:r>
          </w:p>
        </w:tc>
      </w:tr>
      <w:tr w:rsidR="00562D93" w:rsidRPr="00562D93" w14:paraId="4E2D5FE2" w14:textId="77777777" w:rsidTr="00562D93">
        <w:tc>
          <w:tcPr>
            <w:tcW w:w="709" w:type="dxa"/>
          </w:tcPr>
          <w:p w14:paraId="21511816" w14:textId="5F396E9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3F15BDC3" w14:textId="103AAAB8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เสนอเรื่องตรวจสอบข้อเท็จจริง</w:t>
            </w:r>
          </w:p>
        </w:tc>
        <w:tc>
          <w:tcPr>
            <w:tcW w:w="2693" w:type="dxa"/>
          </w:tcPr>
          <w:p w14:paraId="401DBD67" w14:textId="74E94C94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รับ</w:t>
            </w: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สินบน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จากผู้ถูกร้องเรียนโดยให้เรื่องเงียบไป</w:t>
            </w:r>
          </w:p>
        </w:tc>
        <w:tc>
          <w:tcPr>
            <w:tcW w:w="1144" w:type="dxa"/>
          </w:tcPr>
          <w:p w14:paraId="4FF7F0E8" w14:textId="7C5A4AFF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995" w:type="dxa"/>
          </w:tcPr>
          <w:p w14:paraId="75E1E1F9" w14:textId="3F5013A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75A70AA9" w14:textId="2FFEC3E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2450E351" w14:textId="1EADCB45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สูง</w:t>
            </w:r>
          </w:p>
        </w:tc>
      </w:tr>
      <w:tr w:rsidR="00562D93" w:rsidRPr="00562D93" w14:paraId="146700C7" w14:textId="77777777" w:rsidTr="00562D93">
        <w:tc>
          <w:tcPr>
            <w:tcW w:w="709" w:type="dxa"/>
          </w:tcPr>
          <w:p w14:paraId="0248EFFB" w14:textId="3953CFC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432B175F" w14:textId="5676860C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หากพบว่ามีความผิดจริง ตามที่ร้องเรียนจึงดำเนินการลงโทษตามระเบียบ</w:t>
            </w:r>
          </w:p>
        </w:tc>
        <w:tc>
          <w:tcPr>
            <w:tcW w:w="2693" w:type="dxa"/>
          </w:tcPr>
          <w:p w14:paraId="672C7147" w14:textId="2210DF7C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144" w:type="dxa"/>
          </w:tcPr>
          <w:p w14:paraId="2F029280" w14:textId="52EA898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995" w:type="dxa"/>
          </w:tcPr>
          <w:p w14:paraId="10BB0CF3" w14:textId="0AABA40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72EC6E96" w14:textId="75C0E7D9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735B660D" w14:textId="048B7655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สูง</w:t>
            </w:r>
          </w:p>
        </w:tc>
      </w:tr>
      <w:tr w:rsidR="00562D93" w:rsidRPr="00562D93" w14:paraId="30644555" w14:textId="77777777" w:rsidTr="00562D93">
        <w:tc>
          <w:tcPr>
            <w:tcW w:w="10774" w:type="dxa"/>
            <w:gridSpan w:val="7"/>
          </w:tcPr>
          <w:p w14:paraId="571DE197" w14:textId="06C30EF0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1.3 การเบิกจ่ายเงินงบประมาณและเงินนอกงบประมาณ</w:t>
            </w:r>
          </w:p>
        </w:tc>
      </w:tr>
      <w:tr w:rsidR="00562D93" w:rsidRPr="00562D93" w14:paraId="221D4D51" w14:textId="77777777" w:rsidTr="00562D93">
        <w:tc>
          <w:tcPr>
            <w:tcW w:w="709" w:type="dxa"/>
          </w:tcPr>
          <w:p w14:paraId="28FD5A93" w14:textId="5F55C42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0B807F48" w14:textId="77777777" w:rsid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ตรวจสอบหลักฐานการเบิก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จ่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าย</w:t>
            </w:r>
          </w:p>
          <w:p w14:paraId="2AD667DC" w14:textId="77777777" w:rsid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เงินงบประมาณ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และเงินนอกงบ</w:t>
            </w:r>
          </w:p>
          <w:p w14:paraId="1A889531" w14:textId="13D9EFE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ประมาณตามวงรอบกา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เบิกจ่าย</w:t>
            </w:r>
          </w:p>
        </w:tc>
        <w:tc>
          <w:tcPr>
            <w:tcW w:w="2693" w:type="dxa"/>
          </w:tcPr>
          <w:p w14:paraId="04D03FD6" w14:textId="0A4B2C2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เอกสารหลักฐานไม่ถูกต้อง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ตามความเป็นจริงเรียกเงินจา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ผู้ปฏิบัติงานจริง</w:t>
            </w:r>
          </w:p>
        </w:tc>
        <w:tc>
          <w:tcPr>
            <w:tcW w:w="1144" w:type="dxa"/>
          </w:tcPr>
          <w:p w14:paraId="442DAFB6" w14:textId="00EAC006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995" w:type="dxa"/>
          </w:tcPr>
          <w:p w14:paraId="27BAB116" w14:textId="48D55B74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402855E9" w14:textId="0B7AF2A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667498F8" w14:textId="53198A5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สูง</w:t>
            </w:r>
          </w:p>
        </w:tc>
      </w:tr>
      <w:tr w:rsidR="00562D93" w:rsidRPr="00562D93" w14:paraId="2B73A5CF" w14:textId="77777777" w:rsidTr="00562D93">
        <w:tc>
          <w:tcPr>
            <w:tcW w:w="10774" w:type="dxa"/>
            <w:gridSpan w:val="7"/>
          </w:tcPr>
          <w:p w14:paraId="47A54C79" w14:textId="4EFE15C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1.4 กระบวนการรับ การแจกจ่าย พัสดุ</w:t>
            </w:r>
          </w:p>
        </w:tc>
      </w:tr>
      <w:tr w:rsidR="00562D93" w:rsidRPr="00562D93" w14:paraId="048EC7CB" w14:textId="77777777" w:rsidTr="00562D93">
        <w:tc>
          <w:tcPr>
            <w:tcW w:w="709" w:type="dxa"/>
          </w:tcPr>
          <w:p w14:paraId="7DDFA1CD" w14:textId="7851F57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074F4078" w14:textId="1C6ED7A0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นำพัสดุมาแจกจ่ายแต่ละสายงานตามความต้องการ</w:t>
            </w:r>
          </w:p>
        </w:tc>
        <w:tc>
          <w:tcPr>
            <w:tcW w:w="2693" w:type="dxa"/>
          </w:tcPr>
          <w:p w14:paraId="20F9E71E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การแจกจ่ายพัสดุให้แต่ละฝ่ายไม่</w:t>
            </w:r>
          </w:p>
          <w:p w14:paraId="2E2424CB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เท่าเทียม</w:t>
            </w:r>
            <w:r w:rsidRPr="00562D93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ตามความต้องการโดย</w:t>
            </w:r>
          </w:p>
          <w:p w14:paraId="0668ECFA" w14:textId="3BA450B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รับผลประโยชน์จากผู้มาขอเบิก</w:t>
            </w:r>
          </w:p>
        </w:tc>
        <w:tc>
          <w:tcPr>
            <w:tcW w:w="1144" w:type="dxa"/>
          </w:tcPr>
          <w:p w14:paraId="0257DAD6" w14:textId="29BA706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7F72F711" w14:textId="7077D28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1272" w:type="dxa"/>
          </w:tcPr>
          <w:p w14:paraId="787D3146" w14:textId="7129869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75D842FD" w14:textId="2DD71BC9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สูง</w:t>
            </w:r>
          </w:p>
        </w:tc>
      </w:tr>
      <w:tr w:rsidR="00562D93" w:rsidRPr="00562D93" w14:paraId="19BF9334" w14:textId="77777777" w:rsidTr="00562D93">
        <w:tc>
          <w:tcPr>
            <w:tcW w:w="10774" w:type="dxa"/>
            <w:gridSpan w:val="7"/>
          </w:tcPr>
          <w:p w14:paraId="1321FBA5" w14:textId="086EF30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1.5 กระบวนการ การจัดซื้อจัดจ้าง</w:t>
            </w:r>
          </w:p>
        </w:tc>
      </w:tr>
      <w:tr w:rsidR="00562D93" w:rsidRPr="00562D93" w14:paraId="6B824F24" w14:textId="77777777" w:rsidTr="00562D93">
        <w:tc>
          <w:tcPr>
            <w:tcW w:w="709" w:type="dxa"/>
          </w:tcPr>
          <w:p w14:paraId="18074822" w14:textId="7B438B88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697AE0CD" w14:textId="398A1C40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จัดทำและประกาศการจัดซื้อจัด</w:t>
            </w:r>
          </w:p>
          <w:p w14:paraId="6A66EF8E" w14:textId="2A0F12C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จ้าง</w:t>
            </w:r>
          </w:p>
        </w:tc>
        <w:tc>
          <w:tcPr>
            <w:tcW w:w="2693" w:type="dxa"/>
          </w:tcPr>
          <w:p w14:paraId="053D6753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มีการปกปิดข้อมูลเอื้อประโยชน์</w:t>
            </w:r>
          </w:p>
          <w:p w14:paraId="1FB1A0B0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แก่ผู้ประกอบการ</w:t>
            </w:r>
            <w:r w:rsidRPr="00562D93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เพื่อแลกกับ</w:t>
            </w:r>
          </w:p>
          <w:p w14:paraId="0A010510" w14:textId="7C6E48FD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สินบนที่ผู้ประกอบการเสนอให้</w:t>
            </w:r>
          </w:p>
        </w:tc>
        <w:tc>
          <w:tcPr>
            <w:tcW w:w="1144" w:type="dxa"/>
          </w:tcPr>
          <w:p w14:paraId="642BEE8F" w14:textId="676D01D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046BC330" w14:textId="147DE0C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352BB6BF" w14:textId="0F2830CF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</w:p>
        </w:tc>
        <w:tc>
          <w:tcPr>
            <w:tcW w:w="1276" w:type="dxa"/>
            <w:shd w:val="clear" w:color="auto" w:fill="EE0000"/>
          </w:tcPr>
          <w:p w14:paraId="690E7A9A" w14:textId="2E3F1038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1626AE68" w14:textId="77777777" w:rsidTr="00562D93">
        <w:tc>
          <w:tcPr>
            <w:tcW w:w="709" w:type="dxa"/>
          </w:tcPr>
          <w:p w14:paraId="6840F5FF" w14:textId="694CD96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2C20E692" w14:textId="4F360BBC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จัดทำรายละเอียดคุณลักษณะ</w:t>
            </w:r>
          </w:p>
          <w:p w14:paraId="1F2A38E4" w14:textId="053A3E18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เฉพาะของงาน</w:t>
            </w:r>
          </w:p>
        </w:tc>
        <w:tc>
          <w:tcPr>
            <w:tcW w:w="2693" w:type="dxa"/>
          </w:tcPr>
          <w:p w14:paraId="7B424EB8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กําหนดคุณลักษระเฉพาะเพื่อเอื้อ</w:t>
            </w:r>
          </w:p>
          <w:p w14:paraId="39D2E7B3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ประโยชน์แก่ผู้ประกอบการที่</w:t>
            </w:r>
          </w:p>
          <w:p w14:paraId="31D542F8" w14:textId="6B0F856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เสนอสินบนให้</w:t>
            </w:r>
          </w:p>
        </w:tc>
        <w:tc>
          <w:tcPr>
            <w:tcW w:w="1144" w:type="dxa"/>
          </w:tcPr>
          <w:p w14:paraId="5D76EA26" w14:textId="13E52E26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995" w:type="dxa"/>
          </w:tcPr>
          <w:p w14:paraId="3601ADA4" w14:textId="5A281D14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796F2D63" w14:textId="54C80DC8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14:paraId="392D33BD" w14:textId="6551F984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สูง</w:t>
            </w:r>
          </w:p>
        </w:tc>
      </w:tr>
      <w:tr w:rsidR="00562D93" w:rsidRPr="00562D93" w14:paraId="354F457E" w14:textId="77777777" w:rsidTr="00562D93">
        <w:tc>
          <w:tcPr>
            <w:tcW w:w="709" w:type="dxa"/>
          </w:tcPr>
          <w:p w14:paraId="72A89DAB" w14:textId="443D9ED6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685" w:type="dxa"/>
          </w:tcPr>
          <w:p w14:paraId="5A306EB9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บริหารสัญญา</w:t>
            </w:r>
            <w:r w:rsidRPr="00562D93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และการตรวจรับ</w:t>
            </w:r>
          </w:p>
          <w:p w14:paraId="49B5A9EC" w14:textId="0F14A7EB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งาน</w:t>
            </w:r>
          </w:p>
        </w:tc>
        <w:tc>
          <w:tcPr>
            <w:tcW w:w="2693" w:type="dxa"/>
          </w:tcPr>
          <w:p w14:paraId="085F36C1" w14:textId="7777777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รายงานตรวจงานเท็จ</w:t>
            </w:r>
            <w:r w:rsidRPr="00562D93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เพื่อแลก</w:t>
            </w:r>
          </w:p>
          <w:p w14:paraId="5944A5DD" w14:textId="47C44B2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รับสินบนจากผู้ประกอบการ</w:t>
            </w:r>
          </w:p>
        </w:tc>
        <w:tc>
          <w:tcPr>
            <w:tcW w:w="1144" w:type="dxa"/>
          </w:tcPr>
          <w:p w14:paraId="399BF50A" w14:textId="19C588E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2F144DBC" w14:textId="4A20BD56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38F6FB9D" w14:textId="264235F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</w:p>
        </w:tc>
        <w:tc>
          <w:tcPr>
            <w:tcW w:w="1276" w:type="dxa"/>
            <w:shd w:val="clear" w:color="auto" w:fill="EE0000"/>
          </w:tcPr>
          <w:p w14:paraId="761F9976" w14:textId="51E72B29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63F93E9D" w14:textId="77777777" w:rsidTr="00562D93">
        <w:tc>
          <w:tcPr>
            <w:tcW w:w="10774" w:type="dxa"/>
            <w:gridSpan w:val="7"/>
          </w:tcPr>
          <w:p w14:paraId="619D209E" w14:textId="4D9216F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1.6 กระบวนการ การขออนุญาตต่ออายุใบสำคัญประจำตัวคนต่างด้าว</w:t>
            </w:r>
          </w:p>
        </w:tc>
      </w:tr>
      <w:tr w:rsidR="00562D93" w:rsidRPr="00562D93" w14:paraId="7509A119" w14:textId="77777777" w:rsidTr="00562D93">
        <w:tc>
          <w:tcPr>
            <w:tcW w:w="709" w:type="dxa"/>
          </w:tcPr>
          <w:p w14:paraId="07AB3D9F" w14:textId="0B033DB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4F67A9F1" w14:textId="2952FD2C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บุคคลต่างด้าวนำสมุดประจำตัวคนต่างด้าวมาติดต่อขอต่ออายุใบอนุญาตฯ และเขียนคำร้อง</w:t>
            </w:r>
          </w:p>
        </w:tc>
        <w:tc>
          <w:tcPr>
            <w:tcW w:w="2693" w:type="dxa"/>
          </w:tcPr>
          <w:p w14:paraId="56EF70B2" w14:textId="6FC74BC3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1144" w:type="dxa"/>
          </w:tcPr>
          <w:p w14:paraId="3AC336F4" w14:textId="2C526764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6E2003C2" w14:textId="70553853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5D3D1080" w14:textId="1B81A78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</w:p>
        </w:tc>
        <w:tc>
          <w:tcPr>
            <w:tcW w:w="1276" w:type="dxa"/>
            <w:shd w:val="clear" w:color="auto" w:fill="EE0000"/>
          </w:tcPr>
          <w:p w14:paraId="0AAEF56A" w14:textId="1A3C7FB4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</w:tbl>
    <w:p w14:paraId="5675E751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32EE3D5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E800967" w14:textId="0437FE99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40F59B4B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ของสถานีตํารวจภูธร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ปลวกแดง 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ประจ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ปีงบประมาณ</w:t>
      </w: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พ.ศ.</w:t>
      </w: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2569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9537539" w14:textId="58E4FD78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(2) 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ป้องกันปราบปราม</w:t>
      </w:r>
    </w:p>
    <w:tbl>
      <w:tblPr>
        <w:tblStyle w:val="af8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2685"/>
        <w:gridCol w:w="2693"/>
        <w:gridCol w:w="1144"/>
        <w:gridCol w:w="995"/>
        <w:gridCol w:w="1272"/>
        <w:gridCol w:w="1276"/>
      </w:tblGrid>
      <w:tr w:rsidR="00562D93" w:rsidRPr="00562D93" w14:paraId="5115C78C" w14:textId="77777777" w:rsidTr="00562D93">
        <w:tc>
          <w:tcPr>
            <w:tcW w:w="709" w:type="dxa"/>
            <w:vMerge w:val="restart"/>
            <w:shd w:val="clear" w:color="auto" w:fill="B6DDE8" w:themeFill="accent5" w:themeFillTint="66"/>
            <w:vAlign w:val="center"/>
          </w:tcPr>
          <w:p w14:paraId="5A9F4EE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685" w:type="dxa"/>
            <w:vMerge w:val="restart"/>
            <w:shd w:val="clear" w:color="auto" w:fill="B6DDE8" w:themeFill="accent5" w:themeFillTint="66"/>
            <w:vAlign w:val="center"/>
          </w:tcPr>
          <w:p w14:paraId="2CA3E64A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B6DDE8" w:themeFill="accent5" w:themeFillTint="66"/>
            <w:vAlign w:val="center"/>
          </w:tcPr>
          <w:p w14:paraId="26C678F4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ประเด็นความเสี่ยงการทุจริต (</w:t>
            </w: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Corruption Risk)</w:t>
            </w:r>
          </w:p>
        </w:tc>
        <w:tc>
          <w:tcPr>
            <w:tcW w:w="4687" w:type="dxa"/>
            <w:gridSpan w:val="4"/>
            <w:shd w:val="clear" w:color="auto" w:fill="FDE9D9" w:themeFill="accent6" w:themeFillTint="33"/>
            <w:vAlign w:val="center"/>
          </w:tcPr>
          <w:p w14:paraId="271AFAD7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ระดับความเสี่ยง </w:t>
            </w: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 ( L X I )</w:t>
            </w:r>
          </w:p>
        </w:tc>
      </w:tr>
      <w:tr w:rsidR="00562D93" w:rsidRPr="00562D93" w14:paraId="5AB65C7E" w14:textId="77777777" w:rsidTr="00562D93">
        <w:tc>
          <w:tcPr>
            <w:tcW w:w="709" w:type="dxa"/>
            <w:vMerge/>
            <w:shd w:val="clear" w:color="auto" w:fill="B6DDE8" w:themeFill="accent5" w:themeFillTint="66"/>
            <w:vAlign w:val="center"/>
          </w:tcPr>
          <w:p w14:paraId="4B951D9A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vMerge/>
            <w:shd w:val="clear" w:color="auto" w:fill="B6DDE8" w:themeFill="accent5" w:themeFillTint="66"/>
            <w:vAlign w:val="center"/>
          </w:tcPr>
          <w:p w14:paraId="329D6B52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B6DDE8" w:themeFill="accent5" w:themeFillTint="66"/>
            <w:vAlign w:val="center"/>
          </w:tcPr>
          <w:p w14:paraId="5C2B027A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790AEC6A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โอกาส</w:t>
            </w:r>
          </w:p>
          <w:p w14:paraId="331CA681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6D2C7069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  <w:p w14:paraId="5CE16C45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4F038422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คะแนนความเสี่ยง</w:t>
            </w:r>
          </w:p>
          <w:p w14:paraId="54F0E9DC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489123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ระดับ</w:t>
            </w:r>
          </w:p>
          <w:p w14:paraId="2FF4BAF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</w:tc>
      </w:tr>
      <w:tr w:rsidR="00562D93" w:rsidRPr="00562D93" w14:paraId="2B4DDAC9" w14:textId="77777777" w:rsidTr="00562D93">
        <w:tc>
          <w:tcPr>
            <w:tcW w:w="10774" w:type="dxa"/>
            <w:gridSpan w:val="7"/>
          </w:tcPr>
          <w:p w14:paraId="21072CC9" w14:textId="3F28F36C" w:rsidR="00562D93" w:rsidRPr="00562D93" w:rsidRDefault="00562D93" w:rsidP="004B46E9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  <w:t>2.1 การจับกุมและบังคับให้กฎหมาย</w:t>
            </w:r>
          </w:p>
        </w:tc>
      </w:tr>
      <w:tr w:rsidR="00562D93" w:rsidRPr="00562D93" w14:paraId="7BDC8EEE" w14:textId="77777777" w:rsidTr="00562D93">
        <w:tc>
          <w:tcPr>
            <w:tcW w:w="709" w:type="dxa"/>
          </w:tcPr>
          <w:p w14:paraId="64CF1A99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783C47A8" w14:textId="496826E6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693" w:type="dxa"/>
          </w:tcPr>
          <w:p w14:paraId="12DE413D" w14:textId="5FAAF3F1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44" w:type="dxa"/>
          </w:tcPr>
          <w:p w14:paraId="73797BFA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16961637" w14:textId="434802A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272" w:type="dxa"/>
          </w:tcPr>
          <w:p w14:paraId="16DF0124" w14:textId="186A417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shd w:val="clear" w:color="auto" w:fill="EE0000"/>
          </w:tcPr>
          <w:p w14:paraId="043B8EA9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00E8105B" w14:textId="77777777" w:rsidTr="00562D93">
        <w:tc>
          <w:tcPr>
            <w:tcW w:w="709" w:type="dxa"/>
          </w:tcPr>
          <w:p w14:paraId="38E7D236" w14:textId="4496BF8E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30783098" w14:textId="3C5D5A5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การออกตรวจค้น เช่น การลักลอบเล่นการพนัน หรือตรวจค้นยาเสพติด</w:t>
            </w:r>
          </w:p>
        </w:tc>
        <w:tc>
          <w:tcPr>
            <w:tcW w:w="2693" w:type="dxa"/>
          </w:tcPr>
          <w:p w14:paraId="0DECFBEE" w14:textId="645F83C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44" w:type="dxa"/>
          </w:tcPr>
          <w:p w14:paraId="5789A297" w14:textId="0A34B28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562F5F7C" w14:textId="22B24A2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272" w:type="dxa"/>
          </w:tcPr>
          <w:p w14:paraId="726EEFB6" w14:textId="2CD4655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shd w:val="clear" w:color="auto" w:fill="EE0000"/>
          </w:tcPr>
          <w:p w14:paraId="24EF06E4" w14:textId="6B41390F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54F051ED" w14:textId="77777777" w:rsidTr="00562D93">
        <w:tc>
          <w:tcPr>
            <w:tcW w:w="709" w:type="dxa"/>
          </w:tcPr>
          <w:p w14:paraId="1A425C6C" w14:textId="663F81CD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685" w:type="dxa"/>
          </w:tcPr>
          <w:p w14:paraId="7EE06C87" w14:textId="3F4EA69B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693" w:type="dxa"/>
          </w:tcPr>
          <w:p w14:paraId="02B07A52" w14:textId="475A6F2F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44" w:type="dxa"/>
          </w:tcPr>
          <w:p w14:paraId="47515842" w14:textId="4036EEF5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16B3A5DC" w14:textId="167A063F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272" w:type="dxa"/>
          </w:tcPr>
          <w:p w14:paraId="04EEB727" w14:textId="624E5F2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shd w:val="clear" w:color="auto" w:fill="EE0000"/>
          </w:tcPr>
          <w:p w14:paraId="54F4F88E" w14:textId="73A6155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33DADBE6" w14:textId="77777777" w:rsidTr="00562D93">
        <w:tc>
          <w:tcPr>
            <w:tcW w:w="709" w:type="dxa"/>
          </w:tcPr>
          <w:p w14:paraId="522161DD" w14:textId="2D637FCC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2685" w:type="dxa"/>
          </w:tcPr>
          <w:p w14:paraId="65B4465B" w14:textId="736846F9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ตรวจสอบแรงงานต่างด้าวและนายจ้างไม่มีใบอนุญาตว่ามีการลักลอบเข้าเมืองทำงานตรงตามหลักทำงานหรือไม่ หรือมีใบอนุญาตหรือไม่</w:t>
            </w:r>
          </w:p>
        </w:tc>
        <w:tc>
          <w:tcPr>
            <w:tcW w:w="2693" w:type="dxa"/>
          </w:tcPr>
          <w:p w14:paraId="4FFC008D" w14:textId="0277A3B0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 หรือต่อรองไม่ส่งตัวคนต่างด้าวฯ กลับประเทศต้นทาง</w:t>
            </w:r>
          </w:p>
        </w:tc>
        <w:tc>
          <w:tcPr>
            <w:tcW w:w="1144" w:type="dxa"/>
          </w:tcPr>
          <w:p w14:paraId="11AE05DB" w14:textId="458D9C3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5C2353DC" w14:textId="64AE1216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272" w:type="dxa"/>
          </w:tcPr>
          <w:p w14:paraId="52550CB1" w14:textId="04F8D3B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shd w:val="clear" w:color="auto" w:fill="EE0000"/>
          </w:tcPr>
          <w:p w14:paraId="23D4C01D" w14:textId="58DF321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</w:tbl>
    <w:p w14:paraId="247974CC" w14:textId="77777777" w:rsidR="00562D93" w:rsidRPr="00562D93" w:rsidRDefault="00562D93" w:rsidP="00562D93">
      <w:pPr>
        <w:adjustRightInd w:val="0"/>
        <w:snapToGrid w:val="0"/>
        <w:spacing w:before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7F557244" w14:textId="62827F3D" w:rsidR="00562D93" w:rsidRPr="00562D93" w:rsidRDefault="00562D93" w:rsidP="00562D93">
      <w:pPr>
        <w:adjustRightInd w:val="0"/>
        <w:snapToGrid w:val="0"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ของสถานีตํารวจภูธรปลวกแดง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.2569</w:t>
      </w:r>
    </w:p>
    <w:p w14:paraId="7126DBD1" w14:textId="5E288841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(2) </w:t>
      </w:r>
      <w:r w:rsidRPr="00562D9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จราจร</w:t>
      </w:r>
    </w:p>
    <w:tbl>
      <w:tblPr>
        <w:tblStyle w:val="af8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2685"/>
        <w:gridCol w:w="2693"/>
        <w:gridCol w:w="1144"/>
        <w:gridCol w:w="995"/>
        <w:gridCol w:w="1272"/>
        <w:gridCol w:w="1276"/>
      </w:tblGrid>
      <w:tr w:rsidR="00562D93" w:rsidRPr="00562D93" w14:paraId="7F563026" w14:textId="77777777" w:rsidTr="00562D93">
        <w:tc>
          <w:tcPr>
            <w:tcW w:w="709" w:type="dxa"/>
            <w:vMerge w:val="restart"/>
            <w:shd w:val="clear" w:color="auto" w:fill="B6DDE8" w:themeFill="accent5" w:themeFillTint="66"/>
            <w:vAlign w:val="center"/>
          </w:tcPr>
          <w:p w14:paraId="00466255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685" w:type="dxa"/>
            <w:vMerge w:val="restart"/>
            <w:shd w:val="clear" w:color="auto" w:fill="B6DDE8" w:themeFill="accent5" w:themeFillTint="66"/>
            <w:vAlign w:val="center"/>
          </w:tcPr>
          <w:p w14:paraId="27370509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B6DDE8" w:themeFill="accent5" w:themeFillTint="66"/>
            <w:vAlign w:val="center"/>
          </w:tcPr>
          <w:p w14:paraId="04C8FFEB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ประเด็นความเสี่ยงการทุจริต (</w:t>
            </w: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Corruption Risk)</w:t>
            </w:r>
          </w:p>
        </w:tc>
        <w:tc>
          <w:tcPr>
            <w:tcW w:w="4687" w:type="dxa"/>
            <w:gridSpan w:val="4"/>
            <w:shd w:val="clear" w:color="auto" w:fill="FDE9D9" w:themeFill="accent6" w:themeFillTint="33"/>
            <w:vAlign w:val="center"/>
          </w:tcPr>
          <w:p w14:paraId="2E0E8D79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ระดับความเสี่ยง </w:t>
            </w: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 ( L X I )</w:t>
            </w:r>
          </w:p>
        </w:tc>
      </w:tr>
      <w:tr w:rsidR="00562D93" w:rsidRPr="00562D93" w14:paraId="6518EA5B" w14:textId="77777777" w:rsidTr="00562D93">
        <w:tc>
          <w:tcPr>
            <w:tcW w:w="709" w:type="dxa"/>
            <w:vMerge/>
            <w:shd w:val="clear" w:color="auto" w:fill="B6DDE8" w:themeFill="accent5" w:themeFillTint="66"/>
            <w:vAlign w:val="center"/>
          </w:tcPr>
          <w:p w14:paraId="28820FCD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vMerge/>
            <w:shd w:val="clear" w:color="auto" w:fill="B6DDE8" w:themeFill="accent5" w:themeFillTint="66"/>
            <w:vAlign w:val="center"/>
          </w:tcPr>
          <w:p w14:paraId="20A4F7D4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B6DDE8" w:themeFill="accent5" w:themeFillTint="66"/>
            <w:vAlign w:val="center"/>
          </w:tcPr>
          <w:p w14:paraId="73C43703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497F545E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โอกาส</w:t>
            </w:r>
          </w:p>
          <w:p w14:paraId="34D471B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551C4676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  <w:p w14:paraId="38C7FECD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6B86C175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คะแนนความเสี่ยง</w:t>
            </w:r>
          </w:p>
          <w:p w14:paraId="2BB88E2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334B1B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ระดับ</w:t>
            </w:r>
          </w:p>
          <w:p w14:paraId="64D54730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</w:tc>
      </w:tr>
      <w:tr w:rsidR="00562D93" w:rsidRPr="00562D93" w14:paraId="40371051" w14:textId="77777777" w:rsidTr="00562D93">
        <w:tc>
          <w:tcPr>
            <w:tcW w:w="10774" w:type="dxa"/>
            <w:gridSpan w:val="7"/>
          </w:tcPr>
          <w:p w14:paraId="07E390CF" w14:textId="769817F7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F3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2F3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.1 </w:t>
            </w:r>
            <w:r w:rsidRPr="002F3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</w:t>
            </w:r>
            <w:r w:rsidRPr="002F3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F3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การจับกุมผู้กระทำความผิดตามกฎหมายจราจร</w:t>
            </w:r>
          </w:p>
        </w:tc>
      </w:tr>
      <w:tr w:rsidR="00562D93" w:rsidRPr="00562D93" w14:paraId="6C21C09A" w14:textId="77777777" w:rsidTr="00562D93">
        <w:tc>
          <w:tcPr>
            <w:tcW w:w="709" w:type="dxa"/>
          </w:tcPr>
          <w:p w14:paraId="1B79D955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2C93468E" w14:textId="6C88CF39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ตรวจพบการกระทำความผิด</w:t>
            </w:r>
          </w:p>
        </w:tc>
        <w:tc>
          <w:tcPr>
            <w:tcW w:w="2693" w:type="dxa"/>
          </w:tcPr>
          <w:p w14:paraId="290683AA" w14:textId="49AEB401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44" w:type="dxa"/>
          </w:tcPr>
          <w:p w14:paraId="79F5CE92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6602B19F" w14:textId="630B85D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106500E6" w14:textId="10F77361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</w:p>
        </w:tc>
        <w:tc>
          <w:tcPr>
            <w:tcW w:w="1276" w:type="dxa"/>
            <w:shd w:val="clear" w:color="auto" w:fill="EE0000"/>
          </w:tcPr>
          <w:p w14:paraId="0DE02CC2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2E3A5663" w14:textId="77777777" w:rsidTr="00562D93">
        <w:tc>
          <w:tcPr>
            <w:tcW w:w="709" w:type="dxa"/>
          </w:tcPr>
          <w:p w14:paraId="65E6C1A3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609F876B" w14:textId="7C86DFF3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ออกใบสั่ง</w:t>
            </w:r>
          </w:p>
        </w:tc>
        <w:tc>
          <w:tcPr>
            <w:tcW w:w="2693" w:type="dxa"/>
          </w:tcPr>
          <w:p w14:paraId="631B01B7" w14:textId="0A06887D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44" w:type="dxa"/>
          </w:tcPr>
          <w:p w14:paraId="1E1DAE43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73B2FF94" w14:textId="4C7EC82A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3503B64B" w14:textId="1C977553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</w:p>
        </w:tc>
        <w:tc>
          <w:tcPr>
            <w:tcW w:w="1276" w:type="dxa"/>
            <w:shd w:val="clear" w:color="auto" w:fill="EE0000"/>
          </w:tcPr>
          <w:p w14:paraId="6A7539E1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</w:tbl>
    <w:p w14:paraId="1A0B7EDD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F9B416E" w14:textId="77777777" w:rsidR="00562D93" w:rsidRDefault="00562D93" w:rsidP="00562D93">
      <w:pPr>
        <w:adjustRightInd w:val="0"/>
        <w:snapToGrid w:val="0"/>
        <w:spacing w:before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09F397" w14:textId="68E761AE" w:rsidR="00562D93" w:rsidRPr="00562D93" w:rsidRDefault="00562D93" w:rsidP="00562D93">
      <w:pPr>
        <w:adjustRightInd w:val="0"/>
        <w:snapToGrid w:val="0"/>
        <w:spacing w:before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2BD2BAA7" w14:textId="77777777" w:rsidR="00562D93" w:rsidRPr="00562D93" w:rsidRDefault="00562D93" w:rsidP="00562D93">
      <w:pPr>
        <w:adjustRightInd w:val="0"/>
        <w:snapToGrid w:val="0"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ของสถานีตํารวจภูธรปลวกแดง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.2569</w:t>
      </w:r>
    </w:p>
    <w:p w14:paraId="4E4F677E" w14:textId="446025CF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(4) งานสืบสวน</w:t>
      </w:r>
    </w:p>
    <w:tbl>
      <w:tblPr>
        <w:tblStyle w:val="af8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2685"/>
        <w:gridCol w:w="2693"/>
        <w:gridCol w:w="1144"/>
        <w:gridCol w:w="995"/>
        <w:gridCol w:w="1272"/>
        <w:gridCol w:w="1276"/>
      </w:tblGrid>
      <w:tr w:rsidR="00562D93" w:rsidRPr="00562D93" w14:paraId="78A4041B" w14:textId="77777777" w:rsidTr="00562D93">
        <w:tc>
          <w:tcPr>
            <w:tcW w:w="709" w:type="dxa"/>
            <w:vMerge w:val="restart"/>
            <w:shd w:val="clear" w:color="auto" w:fill="B6DDE8" w:themeFill="accent5" w:themeFillTint="66"/>
            <w:vAlign w:val="center"/>
          </w:tcPr>
          <w:p w14:paraId="574229E9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685" w:type="dxa"/>
            <w:vMerge w:val="restart"/>
            <w:shd w:val="clear" w:color="auto" w:fill="B6DDE8" w:themeFill="accent5" w:themeFillTint="66"/>
            <w:vAlign w:val="center"/>
          </w:tcPr>
          <w:p w14:paraId="204EA105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B6DDE8" w:themeFill="accent5" w:themeFillTint="66"/>
            <w:vAlign w:val="center"/>
          </w:tcPr>
          <w:p w14:paraId="0383FA56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ประเด็นความเสี่ยงการทุจริต (</w:t>
            </w: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Corruption Risk)</w:t>
            </w:r>
          </w:p>
        </w:tc>
        <w:tc>
          <w:tcPr>
            <w:tcW w:w="4687" w:type="dxa"/>
            <w:gridSpan w:val="4"/>
            <w:shd w:val="clear" w:color="auto" w:fill="FDE9D9" w:themeFill="accent6" w:themeFillTint="33"/>
            <w:vAlign w:val="center"/>
          </w:tcPr>
          <w:p w14:paraId="79276D96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ระดับความเสี่ยง </w:t>
            </w: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 ( L X I )</w:t>
            </w:r>
          </w:p>
        </w:tc>
      </w:tr>
      <w:tr w:rsidR="00562D93" w:rsidRPr="00562D93" w14:paraId="14340E80" w14:textId="77777777" w:rsidTr="00562D93">
        <w:tc>
          <w:tcPr>
            <w:tcW w:w="709" w:type="dxa"/>
            <w:vMerge/>
            <w:shd w:val="clear" w:color="auto" w:fill="B6DDE8" w:themeFill="accent5" w:themeFillTint="66"/>
            <w:vAlign w:val="center"/>
          </w:tcPr>
          <w:p w14:paraId="473E804F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vMerge/>
            <w:shd w:val="clear" w:color="auto" w:fill="B6DDE8" w:themeFill="accent5" w:themeFillTint="66"/>
            <w:vAlign w:val="center"/>
          </w:tcPr>
          <w:p w14:paraId="43CD4452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B6DDE8" w:themeFill="accent5" w:themeFillTint="66"/>
            <w:vAlign w:val="center"/>
          </w:tcPr>
          <w:p w14:paraId="34C2CDAA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3058BE5D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โอกาส</w:t>
            </w:r>
          </w:p>
          <w:p w14:paraId="578BB3D3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257E8EC7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  <w:p w14:paraId="03383C11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1F650E80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คะแนนความเสี่ยง</w:t>
            </w:r>
          </w:p>
          <w:p w14:paraId="02EA126F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D1CCD7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ระดับ</w:t>
            </w:r>
          </w:p>
          <w:p w14:paraId="53AC4DD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</w:tc>
      </w:tr>
      <w:tr w:rsidR="00562D93" w:rsidRPr="00562D93" w14:paraId="6E53A423" w14:textId="77777777" w:rsidTr="00562D93">
        <w:tc>
          <w:tcPr>
            <w:tcW w:w="10774" w:type="dxa"/>
            <w:gridSpan w:val="7"/>
          </w:tcPr>
          <w:p w14:paraId="2C1CF79A" w14:textId="25DCA033" w:rsidR="00562D93" w:rsidRPr="00562D93" w:rsidRDefault="00562D93" w:rsidP="004B46E9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4.1 กระบวนการ การจับกุมผู้กระทำความผิดตามกฎหมายอาญา</w:t>
            </w:r>
          </w:p>
        </w:tc>
      </w:tr>
      <w:tr w:rsidR="00562D93" w:rsidRPr="00562D93" w14:paraId="0572DB5F" w14:textId="77777777" w:rsidTr="00562D93">
        <w:tc>
          <w:tcPr>
            <w:tcW w:w="709" w:type="dxa"/>
          </w:tcPr>
          <w:p w14:paraId="19CCC0B6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5F09D278" w14:textId="07D66CF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การจับกุมความผิดซึ่งหน้า และตามหมายจับ ต้องแจ้งข้อหา และแจ้งสิทธิให้กฎหมายกำหนด ผู้ถูกจับทราบถึงสิทธิ</w:t>
            </w:r>
          </w:p>
        </w:tc>
        <w:tc>
          <w:tcPr>
            <w:tcW w:w="2693" w:type="dxa"/>
          </w:tcPr>
          <w:p w14:paraId="16DC22F5" w14:textId="4BCB5C4C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มีการเรียกรับผลประโยชน์เพื่อแลกกับการไม่จับกุม ดำเนินคดีหรือทำให้รับโทษน้อยลง</w:t>
            </w:r>
          </w:p>
        </w:tc>
        <w:tc>
          <w:tcPr>
            <w:tcW w:w="1144" w:type="dxa"/>
          </w:tcPr>
          <w:p w14:paraId="1635D0EC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299C9EE4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78884A4C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</w:p>
        </w:tc>
        <w:tc>
          <w:tcPr>
            <w:tcW w:w="1276" w:type="dxa"/>
            <w:shd w:val="clear" w:color="auto" w:fill="EE0000"/>
          </w:tcPr>
          <w:p w14:paraId="1F972BAA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35B92952" w14:textId="77777777" w:rsidTr="00562D93">
        <w:tc>
          <w:tcPr>
            <w:tcW w:w="709" w:type="dxa"/>
          </w:tcPr>
          <w:p w14:paraId="22569159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6E12C1E5" w14:textId="58463348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ลงบันทึกการจับกุม</w:t>
            </w:r>
          </w:p>
        </w:tc>
        <w:tc>
          <w:tcPr>
            <w:tcW w:w="2693" w:type="dxa"/>
          </w:tcPr>
          <w:p w14:paraId="60A561BB" w14:textId="5D5A5B4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เรียกทรัพย์สินหรือประโยชน์อื่นใด เพื่อแลกกับการไม่ให้ถูกจับกุมดำเนินคดี</w:t>
            </w:r>
          </w:p>
        </w:tc>
        <w:tc>
          <w:tcPr>
            <w:tcW w:w="1144" w:type="dxa"/>
          </w:tcPr>
          <w:p w14:paraId="43A32038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6417E3A7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0385594F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</w:p>
        </w:tc>
        <w:tc>
          <w:tcPr>
            <w:tcW w:w="1276" w:type="dxa"/>
            <w:shd w:val="clear" w:color="auto" w:fill="EE0000"/>
          </w:tcPr>
          <w:p w14:paraId="2DBFE4CC" w14:textId="77777777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1D1CD03B" w14:textId="77777777" w:rsidTr="00562D93">
        <w:tc>
          <w:tcPr>
            <w:tcW w:w="709" w:type="dxa"/>
          </w:tcPr>
          <w:p w14:paraId="64674205" w14:textId="2049A562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685" w:type="dxa"/>
          </w:tcPr>
          <w:p w14:paraId="685CA184" w14:textId="77F6AA82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นำส่งพนักงานสอบสวน</w:t>
            </w:r>
          </w:p>
        </w:tc>
        <w:tc>
          <w:tcPr>
            <w:tcW w:w="2693" w:type="dxa"/>
          </w:tcPr>
          <w:p w14:paraId="44AD2DC7" w14:textId="39103A6D" w:rsidR="00562D93" w:rsidRPr="00562D93" w:rsidRDefault="00562D93" w:rsidP="00562D93">
            <w:pPr>
              <w:widowControl w:val="0"/>
              <w:adjustRightInd w:val="0"/>
              <w:snapToGrid w:val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มีการเรียกรับผลประโชน์เพื่อแลกดำเนินคดีหรือให้รับโทษน้อยลง</w:t>
            </w:r>
          </w:p>
        </w:tc>
        <w:tc>
          <w:tcPr>
            <w:tcW w:w="1144" w:type="dxa"/>
          </w:tcPr>
          <w:p w14:paraId="42C2098E" w14:textId="3E9E3599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28F55365" w14:textId="567B0BCB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668D161E" w14:textId="589A82C0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16</w:t>
            </w:r>
          </w:p>
        </w:tc>
        <w:tc>
          <w:tcPr>
            <w:tcW w:w="1276" w:type="dxa"/>
            <w:shd w:val="clear" w:color="auto" w:fill="EE0000"/>
          </w:tcPr>
          <w:p w14:paraId="4D96613A" w14:textId="363EE869" w:rsidR="00562D93" w:rsidRPr="00562D93" w:rsidRDefault="00562D93" w:rsidP="00562D93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</w:tbl>
    <w:p w14:paraId="3E03C351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FDB27F7" w14:textId="77777777" w:rsidR="00562D93" w:rsidRPr="00562D93" w:rsidRDefault="00562D93" w:rsidP="00562D93">
      <w:pPr>
        <w:adjustRightInd w:val="0"/>
        <w:snapToGrid w:val="0"/>
        <w:spacing w:before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การประเมินระดับความรุนแรงของความเสี่ยงต่อการทุจริต</w:t>
      </w:r>
    </w:p>
    <w:p w14:paraId="0598FDC9" w14:textId="77777777" w:rsidR="00562D93" w:rsidRPr="00562D93" w:rsidRDefault="00562D93" w:rsidP="00562D93">
      <w:pPr>
        <w:adjustRightInd w:val="0"/>
        <w:snapToGrid w:val="0"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ของสถานีตํารวจภูธรปลวกแดง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562D93">
        <w:rPr>
          <w:rFonts w:ascii="TH SarabunPSK" w:hAnsi="TH SarabunPSK" w:cs="TH SarabunPSK"/>
          <w:b/>
          <w:bCs/>
          <w:sz w:val="32"/>
          <w:szCs w:val="32"/>
          <w:cs/>
        </w:rPr>
        <w:t>.2569</w:t>
      </w:r>
    </w:p>
    <w:p w14:paraId="594CAD55" w14:textId="72554743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562D93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(5) สายงานสอบสวน</w:t>
      </w:r>
    </w:p>
    <w:tbl>
      <w:tblPr>
        <w:tblStyle w:val="af8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2685"/>
        <w:gridCol w:w="2693"/>
        <w:gridCol w:w="1144"/>
        <w:gridCol w:w="995"/>
        <w:gridCol w:w="1272"/>
        <w:gridCol w:w="1276"/>
      </w:tblGrid>
      <w:tr w:rsidR="00562D93" w:rsidRPr="00562D93" w14:paraId="1EE96844" w14:textId="77777777" w:rsidTr="00562D93">
        <w:tc>
          <w:tcPr>
            <w:tcW w:w="709" w:type="dxa"/>
            <w:vMerge w:val="restart"/>
            <w:shd w:val="clear" w:color="auto" w:fill="B6DDE8" w:themeFill="accent5" w:themeFillTint="66"/>
            <w:vAlign w:val="center"/>
          </w:tcPr>
          <w:p w14:paraId="6DA28140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ลำดับ</w:t>
            </w:r>
          </w:p>
        </w:tc>
        <w:tc>
          <w:tcPr>
            <w:tcW w:w="2685" w:type="dxa"/>
            <w:vMerge w:val="restart"/>
            <w:shd w:val="clear" w:color="auto" w:fill="B6DDE8" w:themeFill="accent5" w:themeFillTint="66"/>
            <w:vAlign w:val="center"/>
          </w:tcPr>
          <w:p w14:paraId="0E455942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693" w:type="dxa"/>
            <w:vMerge w:val="restart"/>
            <w:shd w:val="clear" w:color="auto" w:fill="B6DDE8" w:themeFill="accent5" w:themeFillTint="66"/>
            <w:vAlign w:val="center"/>
          </w:tcPr>
          <w:p w14:paraId="157DE6C3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ประเด็นความเสี่ยงการทุจริต (</w:t>
            </w:r>
            <w:r w:rsidRPr="00562D93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Corruption Risk)</w:t>
            </w:r>
          </w:p>
        </w:tc>
        <w:tc>
          <w:tcPr>
            <w:tcW w:w="4687" w:type="dxa"/>
            <w:gridSpan w:val="4"/>
            <w:shd w:val="clear" w:color="auto" w:fill="FDE9D9" w:themeFill="accent6" w:themeFillTint="33"/>
            <w:vAlign w:val="center"/>
          </w:tcPr>
          <w:p w14:paraId="1A0A79A5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ระดับความเสี่ยง </w:t>
            </w: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 ( L X I )</w:t>
            </w:r>
          </w:p>
        </w:tc>
      </w:tr>
      <w:tr w:rsidR="00562D93" w:rsidRPr="00562D93" w14:paraId="1F3CFE2E" w14:textId="77777777" w:rsidTr="00562D93">
        <w:tc>
          <w:tcPr>
            <w:tcW w:w="709" w:type="dxa"/>
            <w:vMerge/>
            <w:shd w:val="clear" w:color="auto" w:fill="B6DDE8" w:themeFill="accent5" w:themeFillTint="66"/>
            <w:vAlign w:val="center"/>
          </w:tcPr>
          <w:p w14:paraId="7B51AA74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vMerge/>
            <w:shd w:val="clear" w:color="auto" w:fill="B6DDE8" w:themeFill="accent5" w:themeFillTint="66"/>
            <w:vAlign w:val="center"/>
          </w:tcPr>
          <w:p w14:paraId="0705155C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B6DDE8" w:themeFill="accent5" w:themeFillTint="66"/>
            <w:vAlign w:val="center"/>
          </w:tcPr>
          <w:p w14:paraId="69112F94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shd w:val="clear" w:color="auto" w:fill="D9D9D9" w:themeFill="background1" w:themeFillShade="D9"/>
            <w:vAlign w:val="center"/>
          </w:tcPr>
          <w:p w14:paraId="535B33B4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โอกาส</w:t>
            </w:r>
          </w:p>
          <w:p w14:paraId="6CDB72A7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39CA70F2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  <w:p w14:paraId="265BCC8E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2AC338DB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คะแนนความเสี่ยง</w:t>
            </w:r>
          </w:p>
          <w:p w14:paraId="1E68F829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050520" w14:textId="77777777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ระดับ</w:t>
            </w:r>
          </w:p>
          <w:p w14:paraId="27A27A5D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</w:tc>
      </w:tr>
      <w:tr w:rsidR="00562D93" w:rsidRPr="00562D93" w14:paraId="6C7BCE77" w14:textId="77777777" w:rsidTr="00562D93">
        <w:tc>
          <w:tcPr>
            <w:tcW w:w="10774" w:type="dxa"/>
            <w:gridSpan w:val="7"/>
          </w:tcPr>
          <w:p w14:paraId="01EFEDA0" w14:textId="35EE66BC" w:rsidR="00562D93" w:rsidRPr="00562D93" w:rsidRDefault="00562D93" w:rsidP="004B46E9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5.1 การอำนวยความยุติธรรมในคดี</w:t>
            </w:r>
          </w:p>
        </w:tc>
      </w:tr>
      <w:tr w:rsidR="00562D93" w:rsidRPr="00562D93" w14:paraId="64479BAB" w14:textId="77777777" w:rsidTr="00562D93">
        <w:tc>
          <w:tcPr>
            <w:tcW w:w="709" w:type="dxa"/>
          </w:tcPr>
          <w:p w14:paraId="64ACA60A" w14:textId="0000BAEE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2685" w:type="dxa"/>
          </w:tcPr>
          <w:p w14:paraId="4E6AB34F" w14:textId="7085AE37" w:rsidR="00562D93" w:rsidRPr="00562D93" w:rsidRDefault="00562D93" w:rsidP="004B46E9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การทำสำนวนในคดีอาญา - จราจร</w:t>
            </w:r>
          </w:p>
        </w:tc>
        <w:tc>
          <w:tcPr>
            <w:tcW w:w="2693" w:type="dxa"/>
          </w:tcPr>
          <w:p w14:paraId="6E6DCA31" w14:textId="11003814" w:rsidR="00562D93" w:rsidRPr="00562D93" w:rsidRDefault="00562D93" w:rsidP="004B46E9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มีการเรียกรับสินบน เพื่อบิดเบือนข้อเท็จจริงช่วยเหลือผู้ต้องหา</w:t>
            </w:r>
          </w:p>
        </w:tc>
        <w:tc>
          <w:tcPr>
            <w:tcW w:w="1144" w:type="dxa"/>
          </w:tcPr>
          <w:p w14:paraId="04F2BA9B" w14:textId="12B25FD3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995" w:type="dxa"/>
          </w:tcPr>
          <w:p w14:paraId="6EED8913" w14:textId="4BE097AC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1272" w:type="dxa"/>
          </w:tcPr>
          <w:p w14:paraId="29B083A8" w14:textId="21B8EA6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25</w:t>
            </w:r>
          </w:p>
        </w:tc>
        <w:tc>
          <w:tcPr>
            <w:tcW w:w="1276" w:type="dxa"/>
            <w:shd w:val="clear" w:color="auto" w:fill="EE0000"/>
          </w:tcPr>
          <w:p w14:paraId="73B79121" w14:textId="77777777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  <w:tr w:rsidR="00562D93" w:rsidRPr="00562D93" w14:paraId="7EB2B6C8" w14:textId="77777777" w:rsidTr="00562D93">
        <w:tc>
          <w:tcPr>
            <w:tcW w:w="709" w:type="dxa"/>
          </w:tcPr>
          <w:p w14:paraId="7D519E72" w14:textId="291B1AE8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685" w:type="dxa"/>
          </w:tcPr>
          <w:p w14:paraId="3F387852" w14:textId="56A153E7" w:rsidR="00562D93" w:rsidRDefault="00562D93" w:rsidP="004B46E9">
            <w:pPr>
              <w:widowControl w:val="0"/>
              <w:adjustRightInd w:val="0"/>
              <w:snapToGrid w:val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2693" w:type="dxa"/>
          </w:tcPr>
          <w:p w14:paraId="746CB3D5" w14:textId="4A090842" w:rsidR="00562D93" w:rsidRDefault="00562D93" w:rsidP="004B46E9">
            <w:pPr>
              <w:widowControl w:val="0"/>
              <w:adjustRightInd w:val="0"/>
              <w:snapToGrid w:val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1144" w:type="dxa"/>
          </w:tcPr>
          <w:p w14:paraId="093BEE9D" w14:textId="578EA78A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995" w:type="dxa"/>
          </w:tcPr>
          <w:p w14:paraId="5B3DB6A7" w14:textId="5FB3C2A9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1272" w:type="dxa"/>
          </w:tcPr>
          <w:p w14:paraId="699518A8" w14:textId="3C472BBA" w:rsid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20</w:t>
            </w:r>
          </w:p>
        </w:tc>
        <w:tc>
          <w:tcPr>
            <w:tcW w:w="1276" w:type="dxa"/>
            <w:shd w:val="clear" w:color="auto" w:fill="EE0000"/>
          </w:tcPr>
          <w:p w14:paraId="17DFC5C4" w14:textId="3F08B466" w:rsidR="00562D93" w:rsidRPr="00562D93" w:rsidRDefault="00562D93" w:rsidP="004B46E9">
            <w:pPr>
              <w:widowControl w:val="0"/>
              <w:adjustRightInd w:val="0"/>
              <w:snapToGrid w:val="0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FFFFFF" w:themeColor="background1"/>
                <w:sz w:val="28"/>
                <w:szCs w:val="28"/>
                <w:cs/>
              </w:rPr>
              <w:t>สูงมาก</w:t>
            </w:r>
          </w:p>
        </w:tc>
      </w:tr>
    </w:tbl>
    <w:p w14:paraId="3E4673F4" w14:textId="77777777" w:rsidR="00562D93" w:rsidRDefault="00562D93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881A4FB" w14:textId="77777777" w:rsidR="00704F83" w:rsidRDefault="00704F83"/>
    <w:p w14:paraId="0C493B91" w14:textId="77777777" w:rsidR="00704F83" w:rsidRDefault="00704F83"/>
    <w:p w14:paraId="528965A9" w14:textId="77777777" w:rsidR="00704F83" w:rsidRDefault="00704F83" w:rsidP="00704F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5BDC130" w14:textId="7BA91EAF" w:rsidR="00562D93" w:rsidRDefault="00562D93" w:rsidP="006A04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220B0E05" wp14:editId="1D25A59E">
            <wp:extent cx="903750" cy="900000"/>
            <wp:effectExtent l="0" t="0" r="0" b="0"/>
            <wp:docPr id="1346090002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E07CD" w14:textId="07215B71" w:rsidR="002A673B" w:rsidRPr="00F30108" w:rsidRDefault="006A0452" w:rsidP="006A04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6A0452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แผนบริหารจัดการความเสี่ยงการ</w:t>
      </w:r>
      <w:r w:rsidR="00562D93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 xml:space="preserve">ทุจริต </w:t>
      </w:r>
      <w:r w:rsidR="002A673B" w:rsidRPr="00F3010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ของสถานีตำรวจภูธรปลวกแดง</w:t>
      </w:r>
    </w:p>
    <w:p w14:paraId="1B037E3A" w14:textId="0CDFDEB0" w:rsidR="00F30108" w:rsidRDefault="00F30108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5" w:line="26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ทุจริต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พิจารณาความเสี่ยง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ที่อยู่ใน</w:t>
      </w:r>
      <w:r w:rsidR="002A673B" w:rsidRPr="00F30108">
        <w:rPr>
          <w:rFonts w:ascii="TH SarabunPSK" w:eastAsia="Sarabun" w:hAnsi="TH SarabunPSK" w:cs="TH SarabunPSK" w:hint="cs"/>
          <w:b/>
          <w:bCs/>
          <w:color w:val="FF0000"/>
          <w:sz w:val="32"/>
          <w:szCs w:val="32"/>
          <w:cs/>
        </w:rPr>
        <w:t>โชนสีแดง</w:t>
      </w:r>
      <w:r w:rsidR="002A673B" w:rsidRPr="00F30108">
        <w:rPr>
          <w:rFonts w:ascii="TH SarabunPSK" w:eastAsia="Sarabu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2A673B" w:rsidRPr="00F30108">
        <w:rPr>
          <w:rFonts w:ascii="TH SarabunPSK" w:eastAsia="Sarabun" w:hAnsi="TH SarabunPSK" w:cs="TH SarabunPSK"/>
          <w:b/>
          <w:bCs/>
          <w:color w:val="FF0000"/>
          <w:sz w:val="32"/>
          <w:szCs w:val="32"/>
        </w:rPr>
        <w:t>Red Zone)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งต่อการ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ส่วนลำดับความเสี่ยงที่อยู่ในโซน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2A673B" w:rsidRPr="00562D9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สีส้ม</w:t>
      </w:r>
      <w:r w:rsidR="002A673B" w:rsidRPr="00562D9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673B" w:rsidRPr="00562D9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สีเหลือง</w:t>
      </w:r>
      <w:r w:rsidR="002A673B" w:rsidRPr="00562D9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จะถูกเลือกในลำดับต่อมา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มาตรการควบคุมความเสี่ยงการทุจริตอาจมีหลากหลายวิธีการ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หน่วยงานควรทำการคัดเลือกวิธีที่ดีที่สุด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และประเมินความคุ้มค่าเหมาะสม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  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กับระดับความเสี่ยง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ที่ได้จากการประเมินมา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ประกอบด้ว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ย</w:t>
      </w:r>
    </w:p>
    <w:p w14:paraId="6353CFF9" w14:textId="1C372C50" w:rsidR="00877030" w:rsidRDefault="00F30108" w:rsidP="00562D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5" w:after="240" w:line="26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การจัดทำแผนบริหารจัดการความเสี่ยงการ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ทุจริต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ให้นำมาตรการควบคุมความเสี่ยงการทุจริต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ของกระบวนงานหรือโครงการที่ทำ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การประเมินของหน่วยงานที่มีอยู่ในปัจจุบัน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(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</w:rPr>
        <w:t xml:space="preserve">Key Controls in place)  </w:t>
      </w:r>
      <w:r w:rsidR="00562D9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 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มาทำการประเมินว่ามีประสิทธิภาพอยู่ในระดับใด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ดี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พอใช้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หรืออ่อน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(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ดูคำอธิบายเพิ่มเติม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)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เพื่อพิจารณาจัดทำ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มาตรการควบคุมความเสี่ยงการทุจริตเพิ่มเติม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tbl>
      <w:tblPr>
        <w:tblStyle w:val="ae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0"/>
        <w:gridCol w:w="8094"/>
      </w:tblGrid>
      <w:tr w:rsidR="00877030" w:rsidRPr="00FC132E" w14:paraId="470426DC" w14:textId="77777777" w:rsidTr="00C558AB">
        <w:trPr>
          <w:trHeight w:val="842"/>
        </w:trPr>
        <w:tc>
          <w:tcPr>
            <w:tcW w:w="1120" w:type="dxa"/>
            <w:shd w:val="clear" w:color="auto" w:fill="FF93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E7247" w14:textId="77777777" w:rsidR="00877030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94" w:type="dxa"/>
            <w:shd w:val="clear" w:color="auto" w:fill="FF93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2DA12" w14:textId="77777777" w:rsidR="002A673B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คำอธิบาย</w:t>
            </w:r>
          </w:p>
          <w:p w14:paraId="6884BAEE" w14:textId="77777777" w:rsidR="00877030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877030" w:rsidRPr="00FC132E" w14:paraId="41060FEA" w14:textId="77777777" w:rsidTr="00C558AB">
        <w:trPr>
          <w:trHeight w:val="1082"/>
        </w:trPr>
        <w:tc>
          <w:tcPr>
            <w:tcW w:w="112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9D11" w14:textId="77777777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shd w:val="clear" w:color="auto" w:fill="00B050"/>
                <w:cs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shd w:val="clear" w:color="auto" w:fill="00B050"/>
                <w:cs/>
              </w:rPr>
              <w:t>ดี</w:t>
            </w:r>
          </w:p>
        </w:tc>
        <w:tc>
          <w:tcPr>
            <w:tcW w:w="80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522A" w14:textId="6DF021AA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เหมาะสม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ซึ่งช่วยให้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ได้ในระดับ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ที่สมเหตุสมผลว่าจะสามารถลดความเสี่ยงการ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877030" w:rsidRPr="00FC132E" w14:paraId="0E8911CB" w14:textId="77777777" w:rsidTr="00C558AB">
        <w:trPr>
          <w:trHeight w:val="1080"/>
        </w:trPr>
        <w:tc>
          <w:tcPr>
            <w:tcW w:w="11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D6B30" w14:textId="7771A35B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highlight w:val="yellow"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highlight w:val="yellow"/>
                <w:cs/>
              </w:rPr>
              <w:t>พอใช้</w:t>
            </w:r>
          </w:p>
        </w:tc>
        <w:tc>
          <w:tcPr>
            <w:tcW w:w="80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C87C" w14:textId="398A9367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การควบคุมยัง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นัยสำคัญ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แต่ก็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877030" w:rsidRPr="00FC132E" w14:paraId="598FB83F" w14:textId="77777777" w:rsidTr="00C558AB">
        <w:trPr>
          <w:trHeight w:val="1082"/>
        </w:trPr>
        <w:tc>
          <w:tcPr>
            <w:tcW w:w="11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5CEE" w14:textId="77777777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highlight w:val="red"/>
                <w:cs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highlight w:val="red"/>
                <w:cs/>
              </w:rPr>
              <w:t>อ่อน</w:t>
            </w:r>
          </w:p>
        </w:tc>
        <w:tc>
          <w:tcPr>
            <w:tcW w:w="80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FB8A" w14:textId="4CC790D8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562D93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ควบคุมไม่ทำให้มั่นใจอย่างสมเหตุสมผลว่าจะสามารถลดความเสี่ยงการ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06322F5A" w14:textId="77777777" w:rsidR="00877030" w:rsidRDefault="00877030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32"/>
          <w:szCs w:val="32"/>
        </w:rPr>
      </w:pPr>
    </w:p>
    <w:p w14:paraId="32F3E285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1890421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7349FE9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8D321D3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0C4B21B6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8575018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5F202C" w14:textId="77777777" w:rsidR="00562D93" w:rsidRPr="00562D93" w:rsidRDefault="00562D93" w:rsidP="00562D93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562D93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05F7B68B" wp14:editId="0B22B5EF">
            <wp:extent cx="975360" cy="1080000"/>
            <wp:effectExtent l="0" t="0" r="2540" b="0"/>
            <wp:docPr id="11093584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623531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สถานีตำรวจภูธร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ปลวกแดง</w:t>
      </w:r>
    </w:p>
    <w:p w14:paraId="649F605B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ที่ 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85</w:t>
      </w: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/๒๕๖9</w:t>
      </w:r>
    </w:p>
    <w:p w14:paraId="51406ECE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เรื่อง  แต่งตั้งคณะทำงานด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ำ</w:t>
      </w: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เนินการประเมินความเสี่ยง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การทุจริต</w:t>
      </w:r>
    </w:p>
    <w:p w14:paraId="2FE7B652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และแผนการบริหารจัดการความเสี่ยงต่อก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ารทุจริต</w:t>
      </w: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พ.ศ.๒๕๖๙ </w:t>
      </w:r>
    </w:p>
    <w:p w14:paraId="674A2754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ปลวกแดง</w:t>
      </w:r>
    </w:p>
    <w:p w14:paraId="22D39C8E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****************</w:t>
      </w:r>
    </w:p>
    <w:p w14:paraId="2B29C1AA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ตามคำสั่ง สถานีตำรวจภูธร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ปลวกแดง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ที่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63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/๒๕๖9 ลงวันที่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18 มีนาคม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๒๕๖9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เ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รื่อง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แต่งตั้ง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562D93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ปลวกแดง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พ.ศ. ๒๕๖9 ได้ให้คณะทำงานขับเคลื่อนการประเมินคุณธรรมและความโปร่งใสในการดำเนินงานของ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สถานีตำรวจ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ปลวกแดง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 ๒๕๖9 ให้เป็นตามวัตถุประสงค์ที่สำนักงาน ป.ป.ช. กำหนด นั้น </w:t>
      </w:r>
    </w:p>
    <w:p w14:paraId="7BF75492" w14:textId="599C5856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ดำ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เนินงานการประเมินคุณธรรมและความโปร่งใสในการด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ำ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เนินงานของหน่วยงานภาครัฐ (</w:t>
      </w:r>
      <w:r w:rsidRPr="00562D93">
        <w:rPr>
          <w:rFonts w:ascii="TH SarabunIT๙" w:eastAsia="Sarabun" w:hAnsi="TH SarabunIT๙" w:cs="TH SarabunIT๙"/>
          <w:sz w:val="32"/>
          <w:szCs w:val="32"/>
        </w:rPr>
        <w:t xml:space="preserve">Integrity and Transparency Assessment: ITA)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ปลวกแดง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ในประเด็น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การประเมินความเสี่ยงต่อการรับสินบนและแผนการบริหารจัดการความเสี่ยงต่อการ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ปีงบประมาณ พ.ศ.๒๕๖9 ของสถานีตำรวจภูธร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ปลวกแดง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เป็นไปด้วยความเรียบร้อย บรรลุเป้าหมายที่กําหนดไว้ จึงแต่งตั้งแต่งตั้งคณะทำงาน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ดำเนินการ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พ.ศ.๒๕๖9 ของสถานีตำรวจภูธร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ปลวกแดง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ดังนี้</w:t>
      </w:r>
    </w:p>
    <w:p w14:paraId="5A745F9F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562D93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3D8536E5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1. ผู้กำกับการ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ประธานกรรมการ</w:t>
      </w:r>
    </w:p>
    <w:p w14:paraId="3A97CAC1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๒. รองผู้กำกับการป้องกันปราบปราม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</w:t>
      </w:r>
    </w:p>
    <w:p w14:paraId="6C4A269A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๓. รองผู้กำกับการสืบสวน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</w:t>
      </w:r>
    </w:p>
    <w:p w14:paraId="73B7CFA3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๔. รองผู้กำกับการ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(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สอบสวน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)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</w:t>
      </w:r>
    </w:p>
    <w:p w14:paraId="6DA59D6B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5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. สารวัตรป้องกันปราบปราม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</w:t>
      </w:r>
    </w:p>
    <w:p w14:paraId="0594FFCB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6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. สารวัตร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(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สอบสวน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)                             ก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รรมการ</w:t>
      </w:r>
    </w:p>
    <w:p w14:paraId="4025D434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7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. สารวัตรสืบสวน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</w:t>
      </w:r>
    </w:p>
    <w:p w14:paraId="064AB758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8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. สารวัตร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อำนวยการ       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กรรมการและเลขานุการ</w:t>
      </w:r>
    </w:p>
    <w:p w14:paraId="7B686662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6F2CBF60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1.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วิเคราะห์ความเสี่ยงและประเมินความเสี่ยงต่อการ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ทุจริต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22B6B6CB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2.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จัดทำแผนการบริหารจัดการความเสี่ยงต่อการ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ทุจริต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ประจำปีงบประมาณ พ.ศ.๒๕๖9  ของสถานีตำรวจภูธ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รปลวกแดง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และกำหนดเป็นมาตรการหรือแนวทางป้องกันการทุจริตของแต่ละสายงาน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ในภาพรวม</w:t>
      </w:r>
    </w:p>
    <w:p w14:paraId="568F5965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adjustRightInd w:val="0"/>
        <w:snapToGrid w:val="0"/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3.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546554C0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4E713A84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/4. ให้แต่ละ...</w:t>
      </w:r>
    </w:p>
    <w:p w14:paraId="44C38BFA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lastRenderedPageBreak/>
        <w:t>- 2 -</w:t>
      </w:r>
    </w:p>
    <w:p w14:paraId="1CDDC399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2A58CE4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  <w:t>4.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241AC52C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320AE142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สั่ง  ณ  วันที่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8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เมษายน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 xml:space="preserve"> พ.ศ. ๒๕๖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66707B43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0288" behindDoc="1" locked="0" layoutInCell="1" allowOverlap="1" wp14:anchorId="4DAA5795" wp14:editId="1AEECD17">
            <wp:simplePos x="0" y="0"/>
            <wp:positionH relativeFrom="column">
              <wp:posOffset>2820318</wp:posOffset>
            </wp:positionH>
            <wp:positionV relativeFrom="paragraph">
              <wp:posOffset>141100</wp:posOffset>
            </wp:positionV>
            <wp:extent cx="1427163" cy="349885"/>
            <wp:effectExtent l="0" t="0" r="0" b="5715"/>
            <wp:wrapNone/>
            <wp:doc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163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D93">
        <w:rPr>
          <w:rFonts w:ascii="TH SarabunIT๙" w:eastAsia="Sarabun" w:hAnsi="TH SarabunIT๙" w:cs="TH SarabunIT๙"/>
          <w:sz w:val="32"/>
          <w:szCs w:val="32"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0435B4D3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    พันตำรวจเอก </w:t>
      </w:r>
      <w:r w:rsidRPr="00562D93">
        <w:rPr>
          <w:rFonts w:ascii="TH SarabunIT๙" w:eastAsia="Sarabun" w:hAnsi="TH SarabunIT๙" w:cs="TH SarabunIT๙"/>
          <w:sz w:val="32"/>
          <w:szCs w:val="32"/>
        </w:rPr>
        <w:t xml:space="preserve">  </w:t>
      </w:r>
    </w:p>
    <w:p w14:paraId="1B66C351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( 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นาวิน  สินธุรัตน์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)</w:t>
      </w:r>
    </w:p>
    <w:p w14:paraId="505FCAE6" w14:textId="77777777" w:rsidR="00562D93" w:rsidRPr="00562D93" w:rsidRDefault="00562D93" w:rsidP="00562D9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</w:t>
      </w:r>
      <w:r w:rsidRPr="00562D93"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</w:t>
      </w:r>
      <w:r w:rsidRPr="00562D93">
        <w:rPr>
          <w:rFonts w:ascii="TH SarabunIT๙" w:eastAsia="Sarabun" w:hAnsi="TH SarabunIT๙" w:cs="TH SarabunIT๙" w:hint="cs"/>
          <w:sz w:val="32"/>
          <w:szCs w:val="32"/>
          <w:cs/>
        </w:rPr>
        <w:t>ภูธรปลวกแดง</w:t>
      </w:r>
    </w:p>
    <w:p w14:paraId="1CB3F4CF" w14:textId="77777777" w:rsidR="006A0452" w:rsidRDefault="006A0452" w:rsidP="006A0452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D5AB79F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1E354A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8BD050D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A56BBD9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F9E499A" w14:textId="77777777" w:rsidR="00F30108" w:rsidRDefault="00F30108" w:rsidP="00C558AB">
      <w:pPr>
        <w:spacing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14:paraId="799C1DED" w14:textId="77777777" w:rsidR="00F30108" w:rsidRPr="00F30108" w:rsidRDefault="00F30108" w:rsidP="00C558AB">
      <w:pPr>
        <w:spacing w:line="240" w:lineRule="auto"/>
        <w:rPr>
          <w:rFonts w:ascii="TH SarabunPSK" w:hAnsi="TH SarabunPSK" w:cs="TH SarabunPSK"/>
          <w:sz w:val="32"/>
          <w:szCs w:val="32"/>
        </w:rPr>
        <w:sectPr w:rsidR="00F30108" w:rsidRPr="00F30108" w:rsidSect="00695228">
          <w:headerReference w:type="even" r:id="rId13"/>
          <w:headerReference w:type="default" r:id="rId14"/>
          <w:headerReference w:type="first" r:id="rId15"/>
          <w:pgSz w:w="11907" w:h="16840" w:code="9"/>
          <w:pgMar w:top="567" w:right="1134" w:bottom="567" w:left="1701" w:header="0" w:footer="720" w:gutter="0"/>
          <w:cols w:space="720"/>
        </w:sectPr>
      </w:pPr>
    </w:p>
    <w:p w14:paraId="75351384" w14:textId="7EA08C94" w:rsidR="008C30D9" w:rsidRPr="008C30D9" w:rsidRDefault="00562D93" w:rsidP="008C30D9">
      <w:pPr>
        <w:jc w:val="center"/>
        <w:rPr>
          <w:rFonts w:cstheme="minorBidi"/>
        </w:rPr>
        <w:sectPr w:rsidR="008C30D9" w:rsidRPr="008C30D9" w:rsidSect="00695228">
          <w:pgSz w:w="15840" w:h="12240" w:orient="landscape"/>
          <w:pgMar w:top="851" w:right="567" w:bottom="567" w:left="567" w:header="0" w:footer="720" w:gutter="0"/>
          <w:cols w:space="720" w:equalWidth="0">
            <w:col w:w="8910" w:space="0"/>
          </w:cols>
        </w:sectPr>
      </w:pPr>
      <w:r w:rsidRPr="00967DE7">
        <w:rPr>
          <w:rFonts w:ascii="TH SarabunPSK" w:eastAsia="Sarabun" w:hAnsi="TH SarabunPSK" w:cs="TH SarabunPSK"/>
          <w:bCs/>
          <w:noProof/>
          <w:color w:val="000000"/>
          <w:sz w:val="55"/>
          <w:szCs w:val="55"/>
        </w:rPr>
        <w:lastRenderedPageBreak/>
        <w:drawing>
          <wp:anchor distT="0" distB="0" distL="114300" distR="114300" simplePos="0" relativeHeight="251661312" behindDoc="1" locked="0" layoutInCell="1" allowOverlap="1" wp14:anchorId="5813DAFE" wp14:editId="1F00766D">
            <wp:simplePos x="0" y="0"/>
            <wp:positionH relativeFrom="column">
              <wp:posOffset>4176756</wp:posOffset>
            </wp:positionH>
            <wp:positionV relativeFrom="paragraph">
              <wp:posOffset>-390083</wp:posOffset>
            </wp:positionV>
            <wp:extent cx="903605" cy="899795"/>
            <wp:effectExtent l="0" t="0" r="0" b="1905"/>
            <wp:wrapNone/>
            <wp:docPr id="1168493029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3" t="15757" r="8585" b="11506"/>
                    <a:stretch/>
                  </pic:blipFill>
                  <pic:spPr bwMode="auto">
                    <a:xfrm>
                      <a:off x="0" y="0"/>
                      <a:ext cx="9036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33E77" w14:textId="5AAECAA2" w:rsidR="00562D93" w:rsidRDefault="00562D93" w:rsidP="00562D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03AAA10" w14:textId="6046BB52" w:rsidR="008C30D9" w:rsidRDefault="008C30D9" w:rsidP="008C30D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C30D9">
        <w:rPr>
          <w:rFonts w:ascii="TH SarabunPSK" w:hAnsi="TH SarabunPSK" w:cs="TH SarabunPSK"/>
          <w:b/>
          <w:bCs/>
          <w:sz w:val="36"/>
          <w:szCs w:val="36"/>
          <w:cs/>
        </w:rPr>
        <w:t>แผนบริหารจัดการความเสี่ยง</w:t>
      </w:r>
      <w:r w:rsidR="009918DC">
        <w:rPr>
          <w:rFonts w:ascii="TH SarabunPSK" w:hAnsi="TH SarabunPSK" w:cs="TH SarabunPSK" w:hint="cs"/>
          <w:b/>
          <w:bCs/>
          <w:sz w:val="36"/>
          <w:szCs w:val="36"/>
          <w:cs/>
        </w:rPr>
        <w:t>ต่อการ</w:t>
      </w:r>
      <w:r w:rsidR="00467388">
        <w:rPr>
          <w:rFonts w:ascii="TH SarabunPSK" w:hAnsi="TH SarabunPSK" w:cs="TH SarabunPSK" w:hint="cs"/>
          <w:b/>
          <w:bCs/>
          <w:sz w:val="36"/>
          <w:szCs w:val="36"/>
          <w:cs/>
        </w:rPr>
        <w:t>ทุจริต</w:t>
      </w:r>
    </w:p>
    <w:p w14:paraId="69091834" w14:textId="3EAC2290" w:rsidR="002F2530" w:rsidRDefault="008C30D9" w:rsidP="00F60AD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D9">
        <w:rPr>
          <w:rFonts w:ascii="TH SarabunPSK" w:hAnsi="TH SarabunPSK" w:cs="TH SarabunPSK"/>
          <w:b/>
          <w:bCs/>
          <w:sz w:val="36"/>
          <w:szCs w:val="36"/>
          <w:cs/>
        </w:rPr>
        <w:t>ของสถานีตำรวจภูธรปลวกแดง ประจำปีงบประมาณ พ.ศ.</w:t>
      </w:r>
      <w:r w:rsidRPr="008C30D9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562D9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C23037C" w14:textId="1F5E6A8D" w:rsidR="00F60AD1" w:rsidRPr="00F60AD1" w:rsidRDefault="00F60AD1" w:rsidP="00562D93">
      <w:pPr>
        <w:rPr>
          <w:rFonts w:ascii="TH SarabunPSK" w:hAnsi="TH SarabunPSK" w:cs="TH SarabunPSK"/>
          <w:b/>
          <w:bCs/>
          <w:sz w:val="36"/>
          <w:szCs w:val="36"/>
        </w:rPr>
        <w:sectPr w:rsidR="00F60AD1" w:rsidRPr="00F60AD1" w:rsidSect="00695228">
          <w:type w:val="continuous"/>
          <w:pgSz w:w="15840" w:h="12240" w:orient="landscape"/>
          <w:pgMar w:top="851" w:right="567" w:bottom="567" w:left="567" w:header="0" w:footer="720" w:gutter="0"/>
          <w:cols w:space="720"/>
        </w:sectPr>
      </w:pPr>
    </w:p>
    <w:tbl>
      <w:tblPr>
        <w:tblStyle w:val="af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559"/>
        <w:gridCol w:w="3685"/>
        <w:gridCol w:w="850"/>
        <w:gridCol w:w="2836"/>
        <w:gridCol w:w="2977"/>
        <w:gridCol w:w="1134"/>
        <w:gridCol w:w="1417"/>
      </w:tblGrid>
      <w:tr w:rsidR="00562D93" w:rsidRPr="008C30D9" w14:paraId="53AB0AB6" w14:textId="77777777" w:rsidTr="00562D93">
        <w:trPr>
          <w:trHeight w:val="20"/>
        </w:trPr>
        <w:tc>
          <w:tcPr>
            <w:tcW w:w="568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98176" w14:textId="77777777" w:rsidR="00562D93" w:rsidRP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</w:p>
        </w:tc>
        <w:tc>
          <w:tcPr>
            <w:tcW w:w="1559" w:type="dxa"/>
            <w:shd w:val="clear" w:color="auto" w:fill="943634" w:themeFill="accent2" w:themeFillShade="BF"/>
            <w:vAlign w:val="center"/>
          </w:tcPr>
          <w:p w14:paraId="627A088C" w14:textId="417DE9C1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กระบวนงาน/งาน</w:t>
            </w:r>
          </w:p>
        </w:tc>
        <w:tc>
          <w:tcPr>
            <w:tcW w:w="3685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B9504" w14:textId="30E5FF75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850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09904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36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D69E0" w14:textId="09625C55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ควบคุม</w:t>
            </w:r>
          </w:p>
          <w:p w14:paraId="0D3375D8" w14:textId="46DC2F7E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97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C8D2E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0C98B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0BD4D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562D93" w:rsidRPr="008C30D9" w14:paraId="5C33C075" w14:textId="77777777" w:rsidTr="00562D93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8564E" w14:textId="0D238EDC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งานอำนวยการ</w:t>
            </w:r>
          </w:p>
        </w:tc>
      </w:tr>
      <w:tr w:rsidR="00562D93" w:rsidRPr="008C30D9" w14:paraId="366516FB" w14:textId="77777777" w:rsidTr="00562D93">
        <w:trPr>
          <w:trHeight w:val="20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7C7CB" w14:textId="6F2D839E" w:rsidR="00562D93" w:rsidRP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14:paraId="612B67F6" w14:textId="6E0C4951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การพิจารณาเลื่อนขั้นเงินเดือน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85BA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ผู้บังคับบัญชาพิจารณาผลการ</w:t>
            </w:r>
          </w:p>
          <w:p w14:paraId="138316B3" w14:textId="7F713668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 xml:space="preserve">ปฏิบัติราชการ 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(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ปีละ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2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ครั้ง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)</w:t>
            </w:r>
          </w:p>
          <w:p w14:paraId="5266D15E" w14:textId="6FC8932D" w:rsidR="00436415" w:rsidRPr="00562D93" w:rsidRDefault="00436415" w:rsidP="00436415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- </w:t>
            </w: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ผู้ใต้บังคับบัญชานําของขวัญ</w:t>
            </w:r>
          </w:p>
          <w:p w14:paraId="4D7AED06" w14:textId="77777777" w:rsidR="00436415" w:rsidRPr="00562D93" w:rsidRDefault="00436415" w:rsidP="00436415">
            <w:pPr>
              <w:widowControl w:val="0"/>
              <w:adjustRightInd w:val="0"/>
              <w:snapToGrid w:val="0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หรือสิ่งของมาให้เพื่อจะได้ความดี</w:t>
            </w:r>
          </w:p>
          <w:p w14:paraId="4F366B5E" w14:textId="7FE3CBE7" w:rsidR="00562D93" w:rsidRPr="00A37BD2" w:rsidRDefault="00436415" w:rsidP="00436415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ความชอบ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B3D3D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color w:val="FFFFFF" w:themeColor="background1"/>
                <w:sz w:val="28"/>
                <w:szCs w:val="28"/>
                <w:cs/>
              </w:rPr>
              <w:t>สูงมาก</w:t>
            </w:r>
          </w:p>
          <w:p w14:paraId="75C1D68D" w14:textId="397DA4D0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color w:val="FFFFFF" w:themeColor="background1"/>
                <w:sz w:val="28"/>
                <w:szCs w:val="28"/>
                <w:cs/>
              </w:rPr>
              <w:t>(15)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2E514" w14:textId="5185DECB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กํากับดูแล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โดยมีการตรวจสอบตามสาย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การบังคับบัญชาทุกขั้นตอน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เพื่อไม่ให้เกิดช่องว่างในการเรียกรับผลประโยชน์</w:t>
            </w:r>
          </w:p>
          <w:p w14:paraId="5E3EFE00" w14:textId="0AFFC4D6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ของเจ้าหน้าที่อย่างสม่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เพื่อสร้าง</w:t>
            </w:r>
          </w:p>
          <w:p w14:paraId="31A31F77" w14:textId="4F9B235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จิตส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นึกในการ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ปฏิบัติงาน</w:t>
            </w:r>
          </w:p>
          <w:p w14:paraId="2850E486" w14:textId="58FAF7AC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ดูแลทุกข์สุข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สอบถามปัญหาความเป็นอยู่อย่างใกล้ชิด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49F2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ปฏิบัติ</w:t>
            </w:r>
          </w:p>
          <w:p w14:paraId="5C8E9A36" w14:textId="4187E614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หน้าที่เป็นประจ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</w:p>
          <w:p w14:paraId="65BEE687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ตรวจสอบเอกสารที่เกี่ยวข้องกับ</w:t>
            </w:r>
          </w:p>
          <w:p w14:paraId="679EABDF" w14:textId="49DF7D86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อย่างสม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่ำ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</w:p>
          <w:p w14:paraId="4D347A41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ตรวจสอบความเป็นอยู่สอบถาม</w:t>
            </w:r>
          </w:p>
          <w:p w14:paraId="7142ED32" w14:textId="2D3B8EBB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พูดคุย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เพื่อให้ได้รับทราบปัญหาต่าง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ๆ</w:t>
            </w:r>
          </w:p>
          <w:p w14:paraId="2F929259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ผู้บังคับบัญชา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เพื่อสามารถให้คํา</w:t>
            </w:r>
          </w:p>
          <w:p w14:paraId="425BA18D" w14:textId="25052B7D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ได้อย่างถูกต้อง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172E4" w14:textId="25DF08F7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17868" w14:textId="07213E47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A37BD2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073D50B1" w14:textId="77777777" w:rsidTr="00562D93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132C5" w14:textId="401F2A14" w:rsidR="00562D93" w:rsidRP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 w:rsidRPr="00562D93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59" w:type="dxa"/>
            <w:vMerge w:val="restart"/>
          </w:tcPr>
          <w:p w14:paraId="0D4D52D7" w14:textId="048DE478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6"/>
                <w:szCs w:val="26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6"/>
                <w:szCs w:val="26"/>
                <w:cs/>
              </w:rPr>
              <w:t>การจัดการเรื่องร้องเรียน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CEB9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เสนอเรื่องตรวจสอบข้อเท็จจริง</w:t>
            </w:r>
          </w:p>
          <w:p w14:paraId="0F272860" w14:textId="51F82579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</w:tc>
        <w:tc>
          <w:tcPr>
            <w:tcW w:w="850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B8CA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</w:t>
            </w:r>
          </w:p>
          <w:p w14:paraId="6C449F06" w14:textId="6CF99D85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(12)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9335" w14:textId="3F1CDC9F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0CA1" w14:textId="5148896A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A550D" w14:textId="71C183DD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ทุกสัปดาห์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DC863" w14:textId="03D8E394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36692068" w14:textId="77777777" w:rsidTr="00562D93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4A92" w14:textId="77777777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997A80B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6"/>
                <w:szCs w:val="26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4719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หากพบว่ามีความผิดจริง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ตามที่ร้องเรียน จึงดำเนินการ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ลงโทษตามระเบียบ</w:t>
            </w:r>
          </w:p>
          <w:p w14:paraId="3A168224" w14:textId="5A6384E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850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9704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</w:t>
            </w:r>
          </w:p>
          <w:p w14:paraId="0C8B783F" w14:textId="3B9F3D0F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(12)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C235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7435F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5E5E" w14:textId="7BECC09F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ทุกสัปดาห์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1013B" w14:textId="11B7449E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5A949FD9" w14:textId="77777777" w:rsidTr="00562D93">
        <w:trPr>
          <w:trHeight w:val="20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64B9" w14:textId="16A330A0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59" w:type="dxa"/>
          </w:tcPr>
          <w:p w14:paraId="5A0CD9EF" w14:textId="0D8D314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6"/>
                <w:szCs w:val="26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6C9A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ตรวจสอบหลักฐานการเบิกจ่ายเงินงบประมาณและเงินนอ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งบประมาณตา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ม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วงรอบ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การเบิกจ่าย</w:t>
            </w:r>
          </w:p>
          <w:p w14:paraId="3A117FAA" w14:textId="093A3812" w:rsidR="00562D93" w:rsidRPr="00B10789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B10789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 w:rsidRPr="00B10789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="00B10789" w:rsidRPr="00B10789">
              <w:rPr>
                <w:rFonts w:ascii="TH SarabunPSK" w:hAnsi="TH SarabunPSK" w:cs="TH SarabunPSK" w:hint="cs"/>
                <w:b/>
                <w:i/>
                <w:color w:val="000000" w:themeColor="text1"/>
                <w:sz w:val="28"/>
                <w:szCs w:val="28"/>
                <w:cs/>
              </w:rPr>
              <w:t>เอกสารหลักฐานไม่ถูกต้อง</w:t>
            </w:r>
            <w:r w:rsidR="00B10789" w:rsidRPr="00B10789">
              <w:rPr>
                <w:rFonts w:ascii="TH SarabunPSK" w:hAnsi="TH SarabunPSK" w:cs="TH SarabunPSK"/>
                <w:b/>
                <w:i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B10789" w:rsidRPr="00B10789">
              <w:rPr>
                <w:rFonts w:ascii="TH SarabunPSK" w:hAnsi="TH SarabunPSK" w:cs="TH SarabunPSK" w:hint="cs"/>
                <w:b/>
                <w:i/>
                <w:color w:val="000000" w:themeColor="text1"/>
                <w:sz w:val="28"/>
                <w:szCs w:val="28"/>
                <w:cs/>
              </w:rPr>
              <w:t>ตามความเป็นจริงเรียกเงินจากผู้ปฏิบัติงานจริง</w:t>
            </w:r>
          </w:p>
        </w:tc>
        <w:tc>
          <w:tcPr>
            <w:tcW w:w="850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4750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</w:t>
            </w:r>
          </w:p>
          <w:p w14:paraId="4C5B6E6E" w14:textId="51B58BA6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(12)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4B59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F89EB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AEE7D" w14:textId="3DCA8CB9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ทุกสัปดาห์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FD63" w14:textId="1E8568D4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A37BD2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562D93" w14:paraId="44DAB42B" w14:textId="77777777" w:rsidTr="00562D93">
        <w:trPr>
          <w:trHeight w:val="20"/>
        </w:trPr>
        <w:tc>
          <w:tcPr>
            <w:tcW w:w="568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498D0" w14:textId="77777777" w:rsidR="00562D93" w:rsidRP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943634" w:themeFill="accent2" w:themeFillShade="BF"/>
            <w:vAlign w:val="center"/>
          </w:tcPr>
          <w:p w14:paraId="0FA7164B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กระบวนงาน/งาน</w:t>
            </w:r>
          </w:p>
        </w:tc>
        <w:tc>
          <w:tcPr>
            <w:tcW w:w="3685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EED9A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850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DE2D2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36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35CC6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ควบคุม</w:t>
            </w:r>
          </w:p>
          <w:p w14:paraId="35FABA2C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97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5043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EFDA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6DE4A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562D93" w:rsidRPr="008C30D9" w14:paraId="36F0E379" w14:textId="77777777" w:rsidTr="004B46E9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AA45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งานอำนวยการ</w:t>
            </w:r>
          </w:p>
        </w:tc>
      </w:tr>
      <w:tr w:rsidR="00562D93" w:rsidRPr="008C30D9" w14:paraId="195C6930" w14:textId="77777777" w:rsidTr="00562D93">
        <w:trPr>
          <w:trHeight w:val="20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35A98" w14:textId="72FFCB53" w:rsidR="00562D93" w:rsidRP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59" w:type="dxa"/>
          </w:tcPr>
          <w:p w14:paraId="62C7578D" w14:textId="5A28329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กระบวนการการรับ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การแจกจ่าย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พัสดุ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222B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นําพัสดุมาแจกจ่ายแต่ละฝ่าย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ในสังกัดตามความต้องการ</w:t>
            </w:r>
          </w:p>
          <w:p w14:paraId="085A2B1D" w14:textId="12C73D01" w:rsidR="00562D93" w:rsidRDefault="00562D93" w:rsidP="002A4AA2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="002A4AA2" w:rsidRPr="002A4AA2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การแจกจ่ายพัสดุให้แต่ละฝ่ายไม่เท่าเทียม</w:t>
            </w:r>
            <w:r w:rsidR="002A4AA2" w:rsidRPr="002A4AA2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="002A4AA2" w:rsidRPr="002A4AA2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ตามความต้องการโดยรับผลประโยชน์จากผู้มาขอเบิก</w:t>
            </w:r>
          </w:p>
          <w:p w14:paraId="25C3D4EF" w14:textId="6C10B39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850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7B918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</w:t>
            </w:r>
          </w:p>
          <w:p w14:paraId="1692B844" w14:textId="2414C1EF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(12)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D0B6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กํากับดูแล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โดยมีการตรวจสอบตามสาย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การบังคับบัญชาทุกขั้นตอน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เพื่อไม่ให้เกิดช่องว่างในการเรียกรับผลประโยชน์</w:t>
            </w:r>
          </w:p>
          <w:p w14:paraId="2E5A9EF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ของเจ้าหน้าที่อย่างสม่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เพื่อสร้าง</w:t>
            </w:r>
          </w:p>
          <w:p w14:paraId="65909908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จิตส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นึกในการ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ปฏิบัติงาน</w:t>
            </w:r>
          </w:p>
          <w:p w14:paraId="774BB00E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ดูแลทุกข์สุข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สอบถามปัญหาความเป็นอยู่อย่างใกล้ชิด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DF55C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ปฏิบัติ</w:t>
            </w:r>
          </w:p>
          <w:p w14:paraId="05AA9009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หน้าที่เป็นประจ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</w:p>
          <w:p w14:paraId="7B6452ED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ตรวจสอบเอกสารที่เกี่ยวข้องกับ</w:t>
            </w:r>
          </w:p>
          <w:p w14:paraId="52CE4E00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อย่างสม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่ำ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</w:p>
          <w:p w14:paraId="4F93323C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ตรวจสอบความเป็นอยู่สอบถาม</w:t>
            </w:r>
          </w:p>
          <w:p w14:paraId="5CFB18A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พูดคุย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เพื่อให้ได้รับทราบปัญหาต่าง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ๆ</w:t>
            </w:r>
          </w:p>
          <w:p w14:paraId="27ED142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ผู้บังคับบัญชา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เพื่อสามารถให้คํา</w:t>
            </w:r>
          </w:p>
          <w:p w14:paraId="4D2C294A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ได้อย่างถูกต้อง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8CA09" w14:textId="798F046C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B800E" w14:textId="4238385D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73B0AD3E" w14:textId="77777777" w:rsidTr="00562D93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3E615" w14:textId="6B282E40" w:rsidR="00562D93" w:rsidRPr="008C30D9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559" w:type="dxa"/>
            <w:vMerge w:val="restart"/>
          </w:tcPr>
          <w:p w14:paraId="70F9A32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กระบวนการ</w:t>
            </w:r>
          </w:p>
          <w:p w14:paraId="5E16BE73" w14:textId="33F63504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การจัดซื้อจัดจ้าง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E17C7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จัดทำและประกาศการจัดซื้อจัดจ้าง</w:t>
            </w:r>
          </w:p>
          <w:p w14:paraId="2EF5D3BA" w14:textId="77777777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มีการปกปิดข้อมูลเอื้อประโยชน์แก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่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ผู้ประกอบการเพื่อแลกรับสินบน</w:t>
            </w:r>
          </w:p>
          <w:p w14:paraId="27B917CD" w14:textId="3394CBE0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0720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02D2CBF9" w14:textId="2EF1E148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(16)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C148" w14:textId="47E5D459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EDF58" w14:textId="5710391E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0ADC" w14:textId="6E3BC4E3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763C" w14:textId="528CCC75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5B1E0699" w14:textId="77777777" w:rsidTr="00562D93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75818" w14:textId="0F05C376" w:rsidR="00562D93" w:rsidRPr="008C30D9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5B08EEC6" w14:textId="208387B3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C1C7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จัดทำรายละเอียดคุณลักษณะเฉพาะงาน</w:t>
            </w:r>
          </w:p>
          <w:p w14:paraId="4B3EC3CD" w14:textId="77777777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มีการกําหนดคุณลักษณะเฉพาะเพื่อเอื้อประโยชน์แก่ผู้ประกอบการเพื่อแลกรับสินบน</w:t>
            </w:r>
          </w:p>
          <w:p w14:paraId="54D2D344" w14:textId="08873969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850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112D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</w:t>
            </w:r>
          </w:p>
          <w:p w14:paraId="36FFB404" w14:textId="1FBDEF26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(12)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CEE7" w14:textId="1A7FF2C1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33867" w14:textId="3990A59D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A201" w14:textId="20D05C23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A24DFF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EF15B" w14:textId="654472AC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8010D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6B3B8004" w14:textId="77777777" w:rsidTr="00350FB3">
        <w:trPr>
          <w:trHeight w:val="110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AEE8" w14:textId="77777777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41D7BDA4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47AB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บริหารสัญญาและการตรวจรับงาน</w:t>
            </w:r>
          </w:p>
          <w:p w14:paraId="0C9321BC" w14:textId="195DE07F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ตรวจรายงานเท็จ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เอื้อผู้ประกอบการเพื่อแลกกับสินบนผู้ประกอบการ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5ED0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0381E505" w14:textId="0FEA348C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(16)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9B61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4924E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B1C7" w14:textId="746B7617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A24DFF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9C0F0" w14:textId="0DF02CDE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8010D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912EC7" w14:paraId="43F8E255" w14:textId="77777777" w:rsidTr="00562D93">
        <w:trPr>
          <w:trHeight w:val="20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E722" w14:textId="3E0F9F56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59" w:type="dxa"/>
          </w:tcPr>
          <w:p w14:paraId="7A64E80D" w14:textId="1E73744A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กระบวนการการขออนุญาตต่ออายุใบ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คัญประจ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ตัวคนต่างด้าวฯ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DB1E" w14:textId="77777777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บุคคลต่างด้าวนําสมุดประจ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ตัวคนต่างด้าวมาขอติดต่ออายุใบอนุญาต</w:t>
            </w:r>
          </w:p>
          <w:p w14:paraId="0C273FB9" w14:textId="279C17E5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มีการเรียกรับสินบนเพื่ออ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นวยความสะดวก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835F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58C45F91" w14:textId="2B37C21C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(16)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22D5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C0119" w14:textId="7777777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2ED02" w14:textId="599E4637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A24DFF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B2B4C" w14:textId="51F60834" w:rsidR="00562D93" w:rsidRPr="00A37BD2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8010D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สว.อก.ฯ</w:t>
            </w:r>
          </w:p>
        </w:tc>
      </w:tr>
      <w:tr w:rsidR="00562D93" w:rsidRPr="00562D93" w14:paraId="2611D882" w14:textId="77777777" w:rsidTr="004B46E9">
        <w:trPr>
          <w:trHeight w:val="20"/>
        </w:trPr>
        <w:tc>
          <w:tcPr>
            <w:tcW w:w="568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DBFFA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943634" w:themeFill="accent2" w:themeFillShade="BF"/>
            <w:vAlign w:val="center"/>
          </w:tcPr>
          <w:p w14:paraId="548AA041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กระบวนงาน/งาน</w:t>
            </w:r>
          </w:p>
        </w:tc>
        <w:tc>
          <w:tcPr>
            <w:tcW w:w="3685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2AD8F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850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93FE2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36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4A163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ควบคุม</w:t>
            </w:r>
          </w:p>
          <w:p w14:paraId="60C01619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97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CB3B2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692C0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8967C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562D93" w:rsidRPr="00562D93" w14:paraId="77579FD7" w14:textId="77777777" w:rsidTr="004B46E9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B551" w14:textId="0C9E696B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ป้องกันปราบปราม</w:t>
            </w:r>
          </w:p>
        </w:tc>
      </w:tr>
      <w:tr w:rsidR="00562D93" w:rsidRPr="00A37BD2" w14:paraId="0F809F76" w14:textId="77777777" w:rsidTr="00562D93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BFCE1" w14:textId="6A9D0D68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6CFDBC4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การจับกุมและ</w:t>
            </w:r>
          </w:p>
          <w:p w14:paraId="0F2EAA1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การบังคับใช้</w:t>
            </w:r>
          </w:p>
          <w:p w14:paraId="364134A8" w14:textId="6944B0A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ฎ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หมาย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D878" w14:textId="5E9209C5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การใช้อ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นาจหน้าที่ในการป้องกันปราบ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ป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รา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ม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อาชญากรรม</w:t>
            </w:r>
          </w:p>
          <w:p w14:paraId="16F9E5B3" w14:textId="61DCED6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มีการเรียกรับสินบนเพื่อแลกกับการดูแลความปลอดภัย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หรือการไม่จับกุม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ให้รับโทษ</w:t>
            </w:r>
          </w:p>
          <w:p w14:paraId="7BA157D5" w14:textId="0BEDB961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FF68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399E5D93" w14:textId="7C75A268" w:rsidR="00562D93" w:rsidRP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(25)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AC95" w14:textId="79160BD6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กําชับการปฏิบัติงานของเจ้าหน้าที่ต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</w:t>
            </w:r>
          </w:p>
          <w:p w14:paraId="18E45612" w14:textId="370B568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  <w:p w14:paraId="06CEFEA3" w14:textId="38C64CEE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.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เสริมสร้างการควบคุมดูแลผู้ใต้งบังคับบัญชา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ตามคําสั่ง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๑๒๑๒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/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๒๕๓๗</w:t>
            </w:r>
          </w:p>
          <w:p w14:paraId="4E0B79D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แต่งตั้งคณะกรรมการเพื่อ</w:t>
            </w:r>
          </w:p>
          <w:p w14:paraId="294F44DE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ติดตามและควบคุมการทุจริต</w:t>
            </w:r>
          </w:p>
          <w:p w14:paraId="7DF0DE5D" w14:textId="5D1DFBA5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ประจ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สถานี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E439" w14:textId="3A8DA31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ก่อนออกปฏิบัติหน้าที่หัวหน้างานต้อง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กําชับการปฏิบัติงานของ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รวจให้ปฏิบัติตามกฎหมายอย่างเคร่งครัด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ไม่ให้เรียกรับ</w:t>
            </w:r>
          </w:p>
          <w:p w14:paraId="719DA4F1" w14:textId="0E6847BB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ทรัพย์สินหรือ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ผิดทุกกรณี</w:t>
            </w:r>
          </w:p>
          <w:p w14:paraId="70566E5E" w14:textId="037FC01C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สอดส่องผู้ใต้งบังคับบัญชาอย่างสม่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ออก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เยี่ยมเยียนครอบครัว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สอบถามปัญหาต่างๆ</w:t>
            </w:r>
          </w:p>
          <w:p w14:paraId="15A2F594" w14:textId="606A234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๓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นําปัญหาต่าง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ๆ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ง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ผู้ใต้บังคับบัญชาเสนอคณะกรรมการเพื่อติดตาม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และควบคุมการทุจริต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หาแนวทางแก้ไขต่อไป</w:t>
            </w: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DE32" w14:textId="6422D064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8757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รอง ผกก.ป.ฯ </w:t>
            </w:r>
          </w:p>
          <w:p w14:paraId="3A5FFD2E" w14:textId="520A2FD8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สวป.ฯ</w:t>
            </w:r>
          </w:p>
        </w:tc>
      </w:tr>
      <w:tr w:rsidR="00562D93" w:rsidRPr="00A37BD2" w14:paraId="7DFB79FF" w14:textId="77777777" w:rsidTr="00562D93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D8308" w14:textId="77777777" w:rsid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0D68AB9E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A16E" w14:textId="77777777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การออกตรวจค้น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การลักลอบเล่น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การพนัน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ยาเสพติด</w:t>
            </w:r>
          </w:p>
          <w:p w14:paraId="038C7A7C" w14:textId="53F0B5D5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มีการเรียกรับสินบนเพื่อแลกกับการไม่จับกุมด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เนินคดี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ให้โทษน้อยลง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ลดของกลางยาเสพติด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790C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3F438F5C" w14:textId="14CFAE89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(25)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8BA0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2C61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4202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061E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</w:tr>
      <w:tr w:rsidR="00562D93" w:rsidRPr="00A37BD2" w14:paraId="7364A383" w14:textId="77777777" w:rsidTr="00562D93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88E25" w14:textId="77777777" w:rsid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5CD1DA50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E50C7" w14:textId="4142B92C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การบันทึกจับกุมและนําส่งพนักงานสอบสวน</w:t>
            </w:r>
          </w:p>
          <w:p w14:paraId="79B103BA" w14:textId="77513BA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ใช้อ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นาจหน้าที่ในการต่อรองหาผลประโยชน์ส่วนตัว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การเรียกรับผลประโยชน์ในการไม่นําส่งตัวผู้ต้องหา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หรือการเปลี่ยนข้อหา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7F4DF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16E90084" w14:textId="3809EA46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(25)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8ADE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D21FE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E1B9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91E85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</w:tr>
      <w:tr w:rsidR="00562D93" w:rsidRPr="00A37BD2" w14:paraId="1F9A6C8F" w14:textId="77777777" w:rsidTr="00562D93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072DA" w14:textId="77777777" w:rsid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4E92FF4B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829BE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การตรวจสอบแรงงานต่างด้าว</w:t>
            </w:r>
          </w:p>
          <w:p w14:paraId="589379E2" w14:textId="77777777" w:rsid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และนายจ้าง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ตามกกหมาย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</w:p>
          <w:p w14:paraId="7858C1E0" w14:textId="56A76ADA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มีการเรียกรับสินบนเพื่อแลกกับการไม่จับกุม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หรือต่อรองไม่ให้ส่งตัวกลับประเทศต้นทาง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3F35E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0012A238" w14:textId="054C277B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(25)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EAC6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CA31F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A0AC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2BA1A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</w:tr>
    </w:tbl>
    <w:p w14:paraId="0E1976B1" w14:textId="53581F2C" w:rsidR="00A37BD2" w:rsidRDefault="00A37BD2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36987751" w14:textId="77777777" w:rsidR="00562D93" w:rsidRDefault="00562D93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559"/>
        <w:gridCol w:w="3685"/>
        <w:gridCol w:w="850"/>
        <w:gridCol w:w="2836"/>
        <w:gridCol w:w="2977"/>
        <w:gridCol w:w="1134"/>
        <w:gridCol w:w="1417"/>
      </w:tblGrid>
      <w:tr w:rsidR="00562D93" w:rsidRPr="00562D93" w14:paraId="0E8B2491" w14:textId="77777777" w:rsidTr="004B46E9">
        <w:trPr>
          <w:trHeight w:val="20"/>
        </w:trPr>
        <w:tc>
          <w:tcPr>
            <w:tcW w:w="568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AAD94C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943634" w:themeFill="accent2" w:themeFillShade="BF"/>
            <w:vAlign w:val="center"/>
          </w:tcPr>
          <w:p w14:paraId="2B5F258F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กระบวนงาน/งาน</w:t>
            </w:r>
          </w:p>
        </w:tc>
        <w:tc>
          <w:tcPr>
            <w:tcW w:w="3685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09678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850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96A49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36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F538D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ควบคุม</w:t>
            </w:r>
          </w:p>
          <w:p w14:paraId="33752AC1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97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6027C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A16C0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7BD6F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562D93" w:rsidRPr="00562D93" w14:paraId="15A76DBA" w14:textId="77777777" w:rsidTr="004B46E9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68EF8" w14:textId="15F5ABF5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สืบสวน</w:t>
            </w:r>
          </w:p>
        </w:tc>
      </w:tr>
      <w:tr w:rsidR="00562D93" w:rsidRPr="00A37BD2" w14:paraId="3DF75F94" w14:textId="77777777" w:rsidTr="004B46E9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43CC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711AD108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การจับกุมและ</w:t>
            </w:r>
          </w:p>
          <w:p w14:paraId="2CD21DA3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การบังคับใช้</w:t>
            </w:r>
          </w:p>
          <w:p w14:paraId="13C7C81D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ฎ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หมาย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4C4B6" w14:textId="0CCD824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การจับกุมความผิดซึ่งหน้า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ตามหมายจับ</w:t>
            </w:r>
          </w:p>
          <w:p w14:paraId="19900675" w14:textId="31CD0E32" w:rsidR="00562D93" w:rsidRPr="00562D93" w:rsidRDefault="008A6225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8A6225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 มีการเรียกรับผลประโยชน์เพื่อแลกกับการไม่จับกุม ดำเนินคดี หรือทำให้รับโทษ 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7EE2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55948FC6" w14:textId="4FBA46E3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(20)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CD0E7" w14:textId="77154DB6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กําชับการปฏิบัติงานของเจ้าหน้าที่ต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</w:t>
            </w:r>
          </w:p>
          <w:p w14:paraId="1526C98B" w14:textId="21042F47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3C108" w14:textId="0496FF4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ก่อนออกปฏิบัติหน้าที่หัวหน้างาน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ต้อง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อบรมกําชับ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การปฏิบัติงานของ</w:t>
            </w:r>
          </w:p>
          <w:p w14:paraId="69EB7525" w14:textId="01FC08BD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กฎหมาย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อย่างเคร่งครัด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ไม่ให้เรียก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รับทรัพย์สินหรือประโยชน์อื่นใด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ผิดทุกกรณี</w:t>
            </w: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F3C5" w14:textId="77777777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9928C" w14:textId="3E19AE92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รอง ผกก.สส.ฯ </w:t>
            </w:r>
          </w:p>
          <w:p w14:paraId="2247F7BA" w14:textId="1E7D6BDE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สว.สส.ฯ</w:t>
            </w:r>
          </w:p>
        </w:tc>
      </w:tr>
      <w:tr w:rsidR="00562D93" w:rsidRPr="00A37BD2" w14:paraId="79099D24" w14:textId="77777777" w:rsidTr="004B46E9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89FFE" w14:textId="77777777" w:rsid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02EEB2E3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5500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การลงบันทึกจับกุม</w:t>
            </w:r>
          </w:p>
          <w:p w14:paraId="1A515940" w14:textId="75589D38" w:rsidR="00562D93" w:rsidRPr="00562D93" w:rsidRDefault="0006545E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06545E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 เรียกทรัพย์สินหรือประโยชน์อื่น ใดเพื่อแลกกับการไม่ให้ถูกจับกุมดำเนินคดี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7766C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3DD9BB3A" w14:textId="7DC6C979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(20)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7BC8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8E15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CA114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7A38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</w:tr>
      <w:tr w:rsidR="00562D93" w:rsidRPr="00A37BD2" w14:paraId="1CB3036D" w14:textId="77777777" w:rsidTr="004B46E9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895C1" w14:textId="77777777" w:rsid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3345F1AB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6AD6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การนําส่งพนักงานสอบสวน</w:t>
            </w:r>
          </w:p>
          <w:p w14:paraId="2EE3E0C2" w14:textId="77777777" w:rsidR="008579B6" w:rsidRPr="008579B6" w:rsidRDefault="008579B6" w:rsidP="008579B6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579B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8579B6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มีการเรียกรับผลประโยชน์เพื่อแลกดำเนินคดี</w:t>
            </w:r>
          </w:p>
          <w:p w14:paraId="1D54FDD2" w14:textId="77323C94" w:rsidR="00562D93" w:rsidRPr="00562D93" w:rsidRDefault="008579B6" w:rsidP="008579B6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8579B6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หรือทำ</w:t>
            </w:r>
            <w:r w:rsidRPr="008579B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579B6"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ให้รับโทษน้อยลง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C28A8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609A2CD1" w14:textId="5E7D4354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(16)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2B5D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55AC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5485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41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82C2A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</w:tr>
      <w:tr w:rsidR="00562D93" w:rsidRPr="00562D93" w14:paraId="7E32F307" w14:textId="77777777" w:rsidTr="004B46E9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70CCC" w14:textId="19EB3096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สอบสวน</w:t>
            </w:r>
          </w:p>
        </w:tc>
      </w:tr>
      <w:tr w:rsidR="00562D93" w:rsidRPr="00A37BD2" w14:paraId="58631C54" w14:textId="77777777" w:rsidTr="004B46E9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25C97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7A67826" w14:textId="2A34D5E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การอ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นวยความยุติธรรมในคดีอาญา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46C55" w14:textId="717C2E4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การท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ส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นวนในคดีอาญา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จราจร</w:t>
            </w:r>
          </w:p>
          <w:p w14:paraId="40B96F28" w14:textId="6BCED84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มีการเรียกรับสินบน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บิดเบือนข้อเท็จจริง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ช่วยเหลือผู้ต้องหา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3B08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48E77227" w14:textId="60A542A0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(25)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F42B4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ของ</w:t>
            </w:r>
          </w:p>
          <w:p w14:paraId="595B9D73" w14:textId="3AF5539A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รวจให้ปฏิบัติตามกฎหมายอย่างเคร่งครัด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ไม่ให้เรียก</w:t>
            </w:r>
          </w:p>
          <w:p w14:paraId="2AB4234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รับทรัพย์สินหรือ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ประโยชน์อื่นใด</w:t>
            </w:r>
          </w:p>
          <w:p w14:paraId="5BB99D0D" w14:textId="1EC49D4D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เพื่อช่วยเหลือ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</w:t>
            </w:r>
          </w:p>
          <w:p w14:paraId="7ACAE225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จัดหาสวัสดิการเพิ่มเติมเพื่อ</w:t>
            </w:r>
          </w:p>
          <w:p w14:paraId="5452B142" w14:textId="77D36205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สร้างขวัญกําลังใจในการปฏิบัติ</w:t>
            </w:r>
          </w:p>
          <w:p w14:paraId="653CC6D5" w14:textId="03670892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หน้าที่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3F35F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ก่อนออกปฏิบัติหน้าที่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หัวหน้า</w:t>
            </w:r>
          </w:p>
          <w:p w14:paraId="4266891D" w14:textId="48D9EE0C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งานต้อง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การปฏิบัติงานของ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อย่างเคร่งครัด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ไม่ให้เรียกรับ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ทรัพย์สินหรือประโยชน์อื่น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</w:p>
          <w:p w14:paraId="72A70742" w14:textId="46DF568F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ผิดทุก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กรณี</w:t>
            </w:r>
          </w:p>
          <w:p w14:paraId="37115F46" w14:textId="17644EF1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สอดส่อง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ผู้ใต้งบังคับบัญชาอย่าง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สม่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ออก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เยี่ยมเยียนครอบครัว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สอบถามปัญหาต่าง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BEB2" w14:textId="77777777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8A54" w14:textId="6D81E6A4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รอง ผกก.(สอบสวน)ฯ </w:t>
            </w:r>
          </w:p>
          <w:p w14:paraId="3967A649" w14:textId="0741DA49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สว.(สอบสวน)ฯ</w:t>
            </w:r>
          </w:p>
        </w:tc>
      </w:tr>
      <w:tr w:rsidR="00562D93" w:rsidRPr="00A37BD2" w14:paraId="319BFD9E" w14:textId="77777777" w:rsidTr="004B46E9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1187" w14:textId="77777777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4FFC55E3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75CCB" w14:textId="1626E643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การยื่นคําร้องขอปล่อยตัวชั่วคราว</w:t>
            </w:r>
          </w:p>
          <w:p w14:paraId="1E77CA3F" w14:textId="5371E8F1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- มีการเรียกรับสินบนเพื่ออำนวยความสะดวกมีการเรียกรับในการบริการ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041ED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74969220" w14:textId="3FC42094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(20)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BB27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8A5CE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931F" w14:textId="5C9139A4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1DC5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รอง ผกก.(สอบสวน)ฯ </w:t>
            </w:r>
          </w:p>
          <w:p w14:paraId="1051EA73" w14:textId="714BFC8F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สว.(สอบสวน)ฯ</w:t>
            </w:r>
          </w:p>
        </w:tc>
      </w:tr>
    </w:tbl>
    <w:p w14:paraId="54F07AB6" w14:textId="77777777" w:rsidR="00562D93" w:rsidRDefault="00562D93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2E26B6D7" w14:textId="77777777" w:rsidR="00562D93" w:rsidRDefault="00562D93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559"/>
        <w:gridCol w:w="3685"/>
        <w:gridCol w:w="850"/>
        <w:gridCol w:w="2836"/>
        <w:gridCol w:w="2977"/>
        <w:gridCol w:w="1134"/>
        <w:gridCol w:w="1417"/>
      </w:tblGrid>
      <w:tr w:rsidR="00562D93" w:rsidRPr="00562D93" w14:paraId="1AF4FFCF" w14:textId="77777777" w:rsidTr="004B46E9">
        <w:trPr>
          <w:trHeight w:val="20"/>
        </w:trPr>
        <w:tc>
          <w:tcPr>
            <w:tcW w:w="568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F1104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eastAsia="Sarabun" w:hAnsi="TH SarabunPSK" w:cs="TH SarabunPSK"/>
                <w:bCs/>
                <w:color w:val="FFFFFF" w:themeColor="background1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943634" w:themeFill="accent2" w:themeFillShade="BF"/>
            <w:vAlign w:val="center"/>
          </w:tcPr>
          <w:p w14:paraId="161CAAEF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กระบวนงาน/งาน</w:t>
            </w:r>
          </w:p>
        </w:tc>
        <w:tc>
          <w:tcPr>
            <w:tcW w:w="3685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65CA0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ทุจริต</w:t>
            </w:r>
          </w:p>
        </w:tc>
        <w:tc>
          <w:tcPr>
            <w:tcW w:w="850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C631C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836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2DBC1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รายละเอียดมาตรการ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ควบคุม</w:t>
            </w:r>
          </w:p>
          <w:p w14:paraId="19951F88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ความเสี่ยง</w:t>
            </w: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32"/>
                <w:szCs w:val="32"/>
                <w:cs/>
              </w:rPr>
              <w:t>ต่อการทุจริต</w:t>
            </w:r>
          </w:p>
        </w:tc>
        <w:tc>
          <w:tcPr>
            <w:tcW w:w="297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76287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B7869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943634" w:themeFill="accen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723CB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</w:rPr>
            </w:pPr>
            <w:r w:rsidRPr="00562D93">
              <w:rPr>
                <w:rFonts w:ascii="TH SarabunPSK" w:hAnsi="TH SarabunPSK" w:cs="TH SarabunPSK"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562D93" w:rsidRPr="00562D93" w14:paraId="466765F2" w14:textId="77777777" w:rsidTr="004B46E9">
        <w:trPr>
          <w:trHeight w:val="20"/>
        </w:trPr>
        <w:tc>
          <w:tcPr>
            <w:tcW w:w="15026" w:type="dxa"/>
            <w:gridSpan w:val="8"/>
            <w:shd w:val="clear" w:color="auto" w:fill="31849B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729A" w14:textId="3CD3DE95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จราจร</w:t>
            </w:r>
          </w:p>
        </w:tc>
      </w:tr>
      <w:tr w:rsidR="00562D93" w:rsidRPr="00A37BD2" w14:paraId="73B3E033" w14:textId="77777777" w:rsidTr="004B46E9">
        <w:trPr>
          <w:trHeight w:val="20"/>
        </w:trPr>
        <w:tc>
          <w:tcPr>
            <w:tcW w:w="5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D341" w14:textId="77777777" w:rsidR="00562D93" w:rsidRPr="00562D93" w:rsidRDefault="00562D93" w:rsidP="004B4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3EBB0C07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การจับกุมและ</w:t>
            </w:r>
          </w:p>
          <w:p w14:paraId="28C930DA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การบังคับใช้</w:t>
            </w:r>
          </w:p>
          <w:p w14:paraId="4963D989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ฎ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หมาย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68F64" w14:textId="1EA058CC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การตรวจพบการกระท</w:t>
            </w:r>
            <w:r>
              <w:rPr>
                <w:rFonts w:ascii="TH SarabunPSK" w:hAnsi="TH SarabunPSK" w:cs="TH SarabunPSK" w:hint="cs"/>
                <w:bCs/>
                <w:color w:val="FFFFFF" w:themeColor="background1"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ผิด</w:t>
            </w:r>
          </w:p>
          <w:p w14:paraId="28FCC812" w14:textId="12E85CBA" w:rsidR="00562D93" w:rsidRPr="00562D93" w:rsidRDefault="000247E9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0247E9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 มีการเรียกรับผลประโยชน์เพื่อแลกกับการไม่จับกุม ดำเนินคดี หรือทำให้รับโทษ 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4125D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3F9139A0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(20)</w:t>
            </w:r>
          </w:p>
        </w:tc>
        <w:tc>
          <w:tcPr>
            <w:tcW w:w="283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7FAC" w14:textId="77777777" w:rsidR="00562D93" w:rsidRPr="00562D93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กําชับการปฏิบัติงานของเจ้าหน้าที่ต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</w:t>
            </w:r>
          </w:p>
          <w:p w14:paraId="149ACD71" w14:textId="77777777" w:rsidR="00562D93" w:rsidRPr="00A37BD2" w:rsidRDefault="00562D93" w:rsidP="004B46E9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จัดหาสวัสดิการเพิ่มเติมเพื่อสร้างขวัญกําลังใจในการปฏิบัติหน้าที่</w:t>
            </w:r>
          </w:p>
        </w:tc>
        <w:tc>
          <w:tcPr>
            <w:tcW w:w="297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E22FD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๑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ก่อนออกปฏิบัติหน้าที่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หัวหน้า</w:t>
            </w:r>
          </w:p>
          <w:p w14:paraId="33A12AB6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งานต้อง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อบรม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กําชับ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การ</w:t>
            </w:r>
          </w:p>
          <w:p w14:paraId="48F06A0C" w14:textId="47F2DCB0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ปฏิบัติงานของ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เจ้าหน้าที่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ตำ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รวจ</w:t>
            </w:r>
          </w:p>
          <w:p w14:paraId="4A2137B5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ให้ปฏิบัติตามกฎหมาย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</w:t>
            </w:r>
          </w:p>
          <w:p w14:paraId="7763036D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เคร่งครัด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ไม่ให้เรียกรับ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ทรัพย์สิน</w:t>
            </w:r>
          </w:p>
          <w:p w14:paraId="2C876349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หรือประโยชน์อื่น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ใด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</w:p>
          <w:p w14:paraId="60F8B691" w14:textId="2557F172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ผิดทุก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กรณี</w:t>
            </w:r>
          </w:p>
          <w:p w14:paraId="4080CAB8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๒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.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สอดส่อง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ผู้ใต้งบังคับบัญชา</w:t>
            </w:r>
          </w:p>
          <w:p w14:paraId="27EDB9DB" w14:textId="347FD57E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อย่าง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สม่</w:t>
            </w: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ำ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เสมอ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เช่น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ออก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เยี่ยม</w:t>
            </w:r>
          </w:p>
          <w:p w14:paraId="65FFC532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เยียนครอบครัว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เพื่อ</w:t>
            </w:r>
            <w:r w:rsidRPr="00562D93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 </w:t>
            </w: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สอบถาม</w:t>
            </w:r>
          </w:p>
          <w:p w14:paraId="469B0748" w14:textId="203D09AD" w:rsidR="00562D93" w:rsidRPr="00A37BD2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562D93"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ปัญหาต่าง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32F98" w14:textId="77777777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0E43F" w14:textId="77777777" w:rsidR="00562D93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สวป.ฯ </w:t>
            </w:r>
          </w:p>
          <w:p w14:paraId="1B6B0537" w14:textId="05CD70E6" w:rsidR="00562D93" w:rsidRPr="00A37BD2" w:rsidRDefault="00562D93" w:rsidP="004B46E9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(ควบคุมงานจราจร)</w:t>
            </w:r>
          </w:p>
        </w:tc>
      </w:tr>
      <w:tr w:rsidR="00562D93" w:rsidRPr="00A37BD2" w14:paraId="33EA62B1" w14:textId="77777777" w:rsidTr="004B46E9">
        <w:trPr>
          <w:trHeight w:val="20"/>
        </w:trPr>
        <w:tc>
          <w:tcPr>
            <w:tcW w:w="5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DAFA" w14:textId="77777777" w:rsidR="00562D93" w:rsidRDefault="00562D93" w:rsidP="00562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F088F8C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AA7C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562D93">
              <w:rPr>
                <w:rFonts w:ascii="TH SarabunPSK" w:hAnsi="TH SarabunPSK" w:cs="TH SarabunPSK" w:hint="cs"/>
                <w:bCs/>
                <w:sz w:val="28"/>
                <w:szCs w:val="28"/>
                <w:cs/>
              </w:rPr>
              <w:t>การออกใบสั่ง</w:t>
            </w:r>
          </w:p>
          <w:p w14:paraId="7677C8D2" w14:textId="1EB96B31" w:rsidR="00562D93" w:rsidRPr="00562D93" w:rsidRDefault="00CD2C76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 w:rsidRPr="00CD2C76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- มีการเรียกรับผลประโยชน์เพื่อแลกกับการไม่จับกุม ดำเนินคดี หรือทำให้รับโทษ น้อยลง</w:t>
            </w:r>
          </w:p>
        </w:tc>
        <w:tc>
          <w:tcPr>
            <w:tcW w:w="850" w:type="dxa"/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D77D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สูงมาก</w:t>
            </w:r>
          </w:p>
          <w:p w14:paraId="6C600DC2" w14:textId="63AABD6F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(20)</w:t>
            </w:r>
          </w:p>
        </w:tc>
        <w:tc>
          <w:tcPr>
            <w:tcW w:w="283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B3DA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297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8D15" w14:textId="77777777" w:rsidR="00562D93" w:rsidRPr="00562D93" w:rsidRDefault="00562D93" w:rsidP="00562D93">
            <w:pPr>
              <w:adjustRightInd w:val="0"/>
              <w:snapToGrid w:val="0"/>
              <w:spacing w:line="240" w:lineRule="auto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D4521" w14:textId="2119A505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ทุกวัน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78D2" w14:textId="77777777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 xml:space="preserve">สวป.ฯ </w:t>
            </w:r>
          </w:p>
          <w:p w14:paraId="5F21EF68" w14:textId="7813FF7B" w:rsidR="00562D93" w:rsidRDefault="00562D93" w:rsidP="00562D93">
            <w:pPr>
              <w:adjustRightInd w:val="0"/>
              <w:snapToGrid w:val="0"/>
              <w:spacing w:line="240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sz w:val="28"/>
                <w:szCs w:val="28"/>
                <w:cs/>
              </w:rPr>
              <w:t>(ควบคุมงานจราจร)</w:t>
            </w:r>
          </w:p>
        </w:tc>
      </w:tr>
    </w:tbl>
    <w:p w14:paraId="5CFCE160" w14:textId="77777777" w:rsidR="00562D93" w:rsidRDefault="00562D93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5299ECA0" w14:textId="04BDBD15" w:rsidR="00562D93" w:rsidRDefault="00562D93" w:rsidP="00A37BD2">
      <w:pPr>
        <w:ind w:left="6480" w:firstLine="720"/>
        <w:rPr>
          <w:rFonts w:ascii="TH SarabunPSK" w:hAnsi="TH SarabunPSK" w:cs="TH SarabunPSK"/>
          <w:sz w:val="32"/>
          <w:szCs w:val="32"/>
        </w:rPr>
      </w:pPr>
    </w:p>
    <w:p w14:paraId="1A90D739" w14:textId="1A2B2B01" w:rsidR="00562D93" w:rsidRPr="00562D93" w:rsidRDefault="00562D93" w:rsidP="00A37BD2">
      <w:pPr>
        <w:ind w:left="64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62D93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</w:p>
    <w:p w14:paraId="5749FAEC" w14:textId="1DE6DCDE" w:rsidR="00562D93" w:rsidRDefault="00562D93" w:rsidP="00562D93">
      <w:pPr>
        <w:pStyle w:val="af9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 w:rsidRPr="00562D93">
        <w:rPr>
          <w:rFonts w:ascii="TH SarabunPSK" w:hAnsi="TH SarabunPSK" w:cs="TH SarabunPSK" w:hint="cs"/>
          <w:sz w:val="32"/>
          <w:szCs w:val="32"/>
          <w:cs/>
        </w:rPr>
        <w:t>ให้ดำเนินการแผนบริหารจัดการความเสี่ยงการทุจริตของสถานีตำรวจภูธรปลวกแดงประจำปีงบประมาณ พ.ศ.2569</w:t>
      </w:r>
    </w:p>
    <w:p w14:paraId="27CAC073" w14:textId="151334EF" w:rsidR="00562D93" w:rsidRDefault="00562D93" w:rsidP="00562D9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375EEE3C" wp14:editId="3AAA81A2">
            <wp:simplePos x="0" y="0"/>
            <wp:positionH relativeFrom="column">
              <wp:posOffset>6191885</wp:posOffset>
            </wp:positionH>
            <wp:positionV relativeFrom="paragraph">
              <wp:posOffset>109075</wp:posOffset>
            </wp:positionV>
            <wp:extent cx="1357745" cy="626651"/>
            <wp:effectExtent l="0" t="0" r="1270" b="0"/>
            <wp:wrapNone/>
            <wp:docPr id="317061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61807" name="Picture 3170618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745" cy="626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AFAB3" w14:textId="4D1761E4" w:rsidR="00562D93" w:rsidRDefault="00562D93" w:rsidP="00562D93">
      <w:pPr>
        <w:ind w:left="86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</w:p>
    <w:p w14:paraId="465634F6" w14:textId="734EF812" w:rsidR="00562D93" w:rsidRDefault="00562D93" w:rsidP="00562D93">
      <w:pPr>
        <w:ind w:left="86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นาวิน  สินธุรัตน์ )</w:t>
      </w:r>
    </w:p>
    <w:p w14:paraId="085965B7" w14:textId="1A0683ED" w:rsidR="00562D93" w:rsidRDefault="00562D93" w:rsidP="00562D93">
      <w:pPr>
        <w:ind w:left="86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ผู้กำกับการสถานีตำรวจภูธรปลวกแดง</w:t>
      </w:r>
    </w:p>
    <w:p w14:paraId="21E369B3" w14:textId="4B7AF3BD" w:rsidR="00562D93" w:rsidRPr="00562D93" w:rsidRDefault="00562D93" w:rsidP="00562D93">
      <w:pPr>
        <w:ind w:left="86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10 เมษายน 2569</w:t>
      </w:r>
    </w:p>
    <w:sectPr w:rsidR="00562D93" w:rsidRPr="00562D93" w:rsidSect="00695228">
      <w:type w:val="continuous"/>
      <w:pgSz w:w="15840" w:h="12240" w:orient="landscape"/>
      <w:pgMar w:top="851" w:right="567" w:bottom="567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CD2DFE" w14:textId="77777777" w:rsidR="00030E38" w:rsidRDefault="00030E38" w:rsidP="00FC132E">
      <w:pPr>
        <w:spacing w:line="240" w:lineRule="auto"/>
      </w:pPr>
      <w:r>
        <w:separator/>
      </w:r>
    </w:p>
  </w:endnote>
  <w:endnote w:type="continuationSeparator" w:id="0">
    <w:p w14:paraId="30161044" w14:textId="77777777" w:rsidR="00030E38" w:rsidRDefault="00030E38" w:rsidP="00FC1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185B05" w14:textId="77777777" w:rsidR="00030E38" w:rsidRDefault="00030E38" w:rsidP="00FC132E">
      <w:pPr>
        <w:spacing w:line="240" w:lineRule="auto"/>
      </w:pPr>
      <w:r>
        <w:separator/>
      </w:r>
    </w:p>
  </w:footnote>
  <w:footnote w:type="continuationSeparator" w:id="0">
    <w:p w14:paraId="574FD945" w14:textId="77777777" w:rsidR="00030E38" w:rsidRDefault="00030E38" w:rsidP="00FC13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85011" w14:textId="1A607088" w:rsidR="00FC132E" w:rsidRDefault="00030E38">
    <w:pPr>
      <w:pStyle w:val="af4"/>
    </w:pPr>
    <w:r>
      <w:rPr>
        <w:noProof/>
      </w:rPr>
      <w:pict w14:anchorId="2B4921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8317047" o:spid="_x0000_s1027" type="#_x0000_t75" alt="" style="position:absolute;margin-left:0;margin-top:0;width:467.95pt;height:504.0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726FC" w14:textId="57C3C193" w:rsidR="00FC132E" w:rsidRDefault="00030E38">
    <w:pPr>
      <w:pStyle w:val="af4"/>
    </w:pPr>
    <w:r>
      <w:rPr>
        <w:noProof/>
      </w:rPr>
      <w:pict w14:anchorId="2D348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8317048" o:spid="_x0000_s1026" type="#_x0000_t75" alt="" style="position:absolute;margin-left:0;margin-top:0;width:467.95pt;height:504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9D553" w14:textId="2ED59960" w:rsidR="00FC132E" w:rsidRDefault="00030E38">
    <w:pPr>
      <w:pStyle w:val="af4"/>
    </w:pPr>
    <w:r>
      <w:rPr>
        <w:noProof/>
      </w:rPr>
      <w:pict w14:anchorId="14E838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8317046" o:spid="_x0000_s1025" type="#_x0000_t75" alt="" style="position:absolute;margin-left:0;margin-top:0;width:467.95pt;height:504.0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B2981"/>
    <w:multiLevelType w:val="hybridMultilevel"/>
    <w:tmpl w:val="E0DE5742"/>
    <w:lvl w:ilvl="0" w:tplc="D21630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28A7"/>
    <w:multiLevelType w:val="hybridMultilevel"/>
    <w:tmpl w:val="0ADC01FC"/>
    <w:lvl w:ilvl="0" w:tplc="5E1A7B0C">
      <w:start w:val="2"/>
      <w:numFmt w:val="bullet"/>
      <w:lvlText w:val="-"/>
      <w:lvlJc w:val="left"/>
      <w:pPr>
        <w:ind w:left="7560" w:hanging="360"/>
      </w:pPr>
      <w:rPr>
        <w:rFonts w:ascii="TH SarabunPSK" w:eastAsia="Arial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num w:numId="1" w16cid:durableId="629556410">
    <w:abstractNumId w:val="0"/>
  </w:num>
  <w:num w:numId="2" w16cid:durableId="18665506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30"/>
    <w:rsid w:val="00014BB5"/>
    <w:rsid w:val="00016A81"/>
    <w:rsid w:val="000247E9"/>
    <w:rsid w:val="00030E38"/>
    <w:rsid w:val="0006545E"/>
    <w:rsid w:val="00083B0B"/>
    <w:rsid w:val="000D0B1B"/>
    <w:rsid w:val="000F16AB"/>
    <w:rsid w:val="0013342E"/>
    <w:rsid w:val="0016475A"/>
    <w:rsid w:val="001A4281"/>
    <w:rsid w:val="002664C3"/>
    <w:rsid w:val="00266AB1"/>
    <w:rsid w:val="002A4AA2"/>
    <w:rsid w:val="002A673B"/>
    <w:rsid w:val="002F0092"/>
    <w:rsid w:val="002F2530"/>
    <w:rsid w:val="002F37FC"/>
    <w:rsid w:val="003203D6"/>
    <w:rsid w:val="00327C46"/>
    <w:rsid w:val="00340E34"/>
    <w:rsid w:val="00354567"/>
    <w:rsid w:val="00361235"/>
    <w:rsid w:val="003B31E7"/>
    <w:rsid w:val="003B601E"/>
    <w:rsid w:val="003B6693"/>
    <w:rsid w:val="003B7357"/>
    <w:rsid w:val="003C27A2"/>
    <w:rsid w:val="004073DB"/>
    <w:rsid w:val="004310FC"/>
    <w:rsid w:val="00436415"/>
    <w:rsid w:val="00467388"/>
    <w:rsid w:val="0048336B"/>
    <w:rsid w:val="00485609"/>
    <w:rsid w:val="004E60CD"/>
    <w:rsid w:val="00501C04"/>
    <w:rsid w:val="00561C68"/>
    <w:rsid w:val="00562D93"/>
    <w:rsid w:val="005E00E1"/>
    <w:rsid w:val="00606686"/>
    <w:rsid w:val="00616C13"/>
    <w:rsid w:val="006711CC"/>
    <w:rsid w:val="00695228"/>
    <w:rsid w:val="006A0452"/>
    <w:rsid w:val="006B0089"/>
    <w:rsid w:val="00704F83"/>
    <w:rsid w:val="0071493C"/>
    <w:rsid w:val="007812F1"/>
    <w:rsid w:val="007C2E72"/>
    <w:rsid w:val="007D3BAF"/>
    <w:rsid w:val="007E18A9"/>
    <w:rsid w:val="008108AC"/>
    <w:rsid w:val="008579B6"/>
    <w:rsid w:val="00877030"/>
    <w:rsid w:val="008827B0"/>
    <w:rsid w:val="00886B34"/>
    <w:rsid w:val="008A4071"/>
    <w:rsid w:val="008A6225"/>
    <w:rsid w:val="008C30D9"/>
    <w:rsid w:val="008D2F9C"/>
    <w:rsid w:val="008D386C"/>
    <w:rsid w:val="008E14EA"/>
    <w:rsid w:val="009106F8"/>
    <w:rsid w:val="00912EC7"/>
    <w:rsid w:val="009254C4"/>
    <w:rsid w:val="009540D2"/>
    <w:rsid w:val="009845AF"/>
    <w:rsid w:val="00987FD9"/>
    <w:rsid w:val="009918DC"/>
    <w:rsid w:val="0099405F"/>
    <w:rsid w:val="00A30E8E"/>
    <w:rsid w:val="00A37BD2"/>
    <w:rsid w:val="00B035EE"/>
    <w:rsid w:val="00B05F37"/>
    <w:rsid w:val="00B10789"/>
    <w:rsid w:val="00C11574"/>
    <w:rsid w:val="00C3536A"/>
    <w:rsid w:val="00C40BC5"/>
    <w:rsid w:val="00C558AB"/>
    <w:rsid w:val="00C931C3"/>
    <w:rsid w:val="00CB5EAA"/>
    <w:rsid w:val="00CC2337"/>
    <w:rsid w:val="00CC74E4"/>
    <w:rsid w:val="00CD2C76"/>
    <w:rsid w:val="00CF42AE"/>
    <w:rsid w:val="00CF64DC"/>
    <w:rsid w:val="00D3023F"/>
    <w:rsid w:val="00D30974"/>
    <w:rsid w:val="00D521E7"/>
    <w:rsid w:val="00EA01F1"/>
    <w:rsid w:val="00EB4577"/>
    <w:rsid w:val="00EC4721"/>
    <w:rsid w:val="00F30108"/>
    <w:rsid w:val="00F47184"/>
    <w:rsid w:val="00F55D13"/>
    <w:rsid w:val="00F60AD1"/>
    <w:rsid w:val="00F82560"/>
    <w:rsid w:val="00F97DF5"/>
    <w:rsid w:val="00FC132E"/>
    <w:rsid w:val="00F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2DF42"/>
  <w15:docId w15:val="{D00C8A04-43D3-4D4C-9A48-54B736E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1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5">
    <w:name w:val="หัวกระดาษ อักขระ"/>
    <w:basedOn w:val="a0"/>
    <w:link w:val="af4"/>
    <w:uiPriority w:val="99"/>
    <w:rsid w:val="00FC132E"/>
    <w:rPr>
      <w:rFonts w:cs="Cordia New"/>
      <w:szCs w:val="28"/>
    </w:rPr>
  </w:style>
  <w:style w:type="paragraph" w:styleId="af6">
    <w:name w:val="footer"/>
    <w:basedOn w:val="a"/>
    <w:link w:val="af7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7">
    <w:name w:val="ท้ายกระดาษ อักขระ"/>
    <w:basedOn w:val="a0"/>
    <w:link w:val="af6"/>
    <w:uiPriority w:val="99"/>
    <w:rsid w:val="00FC132E"/>
    <w:rPr>
      <w:rFonts w:cs="Cordia New"/>
      <w:szCs w:val="28"/>
    </w:rPr>
  </w:style>
  <w:style w:type="table" w:styleId="af8">
    <w:name w:val="Table Grid"/>
    <w:basedOn w:val="a1"/>
    <w:uiPriority w:val="39"/>
    <w:rsid w:val="008D38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014BB5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F692-4C90-4F7E-81B4-CAAE925D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3027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Tanakorn Siripakayakoson</cp:lastModifiedBy>
  <cp:revision>2</cp:revision>
  <cp:lastPrinted>2026-05-21T03:08:00Z</cp:lastPrinted>
  <dcterms:created xsi:type="dcterms:W3CDTF">2026-07-14T06:30:00Z</dcterms:created>
  <dcterms:modified xsi:type="dcterms:W3CDTF">2026-07-14T06:30:00Z</dcterms:modified>
</cp:coreProperties>
</file>